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58C63" w14:textId="77777777" w:rsidR="00CF730E" w:rsidRPr="00A86773" w:rsidRDefault="00CF730E" w:rsidP="00CF730E">
      <w:pPr>
        <w:tabs>
          <w:tab w:val="left" w:pos="1248"/>
        </w:tabs>
        <w:jc w:val="center"/>
        <w:rPr>
          <w:rFonts w:cs="Arial"/>
          <w:b/>
          <w:bCs/>
          <w:caps/>
          <w:sz w:val="20"/>
          <w:szCs w:val="20"/>
          <w:lang w:val="en-GB"/>
        </w:rPr>
      </w:pPr>
      <w:r w:rsidRPr="66A3807C">
        <w:rPr>
          <w:rFonts w:cs="Arial"/>
          <w:b/>
          <w:bCs/>
          <w:caps/>
          <w:sz w:val="20"/>
          <w:szCs w:val="20"/>
          <w:lang w:val="en-GB"/>
        </w:rPr>
        <w:t xml:space="preserve">SCENARIOS OF THE DEMONSTRATION </w:t>
      </w:r>
    </w:p>
    <w:p w14:paraId="7E6798B0" w14:textId="77777777" w:rsidR="00CF730E" w:rsidRPr="00A86773" w:rsidRDefault="00CF730E" w:rsidP="00CF730E">
      <w:pPr>
        <w:pStyle w:val="Heading4"/>
        <w:tabs>
          <w:tab w:val="left" w:pos="426"/>
          <w:tab w:val="left" w:pos="993"/>
        </w:tabs>
        <w:spacing w:before="0"/>
        <w:ind w:firstLine="0"/>
        <w:jc w:val="both"/>
        <w:rPr>
          <w:rFonts w:ascii="Arial" w:hAnsi="Arial" w:cs="Arial"/>
          <w:i w:val="0"/>
          <w:color w:val="auto"/>
          <w:sz w:val="20"/>
          <w:szCs w:val="20"/>
          <w:lang w:val="en-GB"/>
        </w:rPr>
      </w:pPr>
    </w:p>
    <w:p w14:paraId="67599943" w14:textId="77777777" w:rsidR="00CF730E" w:rsidRPr="00A86773" w:rsidRDefault="00CF730E" w:rsidP="00CF730E">
      <w:pPr>
        <w:pStyle w:val="Heading4"/>
        <w:numPr>
          <w:ilvl w:val="0"/>
          <w:numId w:val="1"/>
        </w:numPr>
        <w:tabs>
          <w:tab w:val="left" w:pos="426"/>
          <w:tab w:val="left" w:pos="993"/>
        </w:tabs>
        <w:spacing w:before="0"/>
        <w:ind w:left="0" w:firstLine="0"/>
        <w:jc w:val="both"/>
        <w:rPr>
          <w:rFonts w:ascii="Arial" w:hAnsi="Arial" w:cs="Arial"/>
          <w:i w:val="0"/>
          <w:color w:val="auto"/>
          <w:sz w:val="20"/>
          <w:szCs w:val="20"/>
          <w:lang w:val="en-GB"/>
        </w:rPr>
      </w:pPr>
      <w:r w:rsidRPr="00A86773">
        <w:rPr>
          <w:rFonts w:ascii="Arial" w:hAnsi="Arial" w:cs="Arial"/>
          <w:i w:val="0"/>
          <w:color w:val="auto"/>
          <w:sz w:val="20"/>
          <w:szCs w:val="20"/>
          <w:lang w:val="en-GB"/>
        </w:rPr>
        <w:t>During the demonstration, the Supplier shall demonstrate and justify the actual adaptation and operation of its proposed System and its functionality under each of the following scenarios (hereinafter - Scenarios):</w:t>
      </w:r>
    </w:p>
    <w:p w14:paraId="73598CF5" w14:textId="77777777" w:rsidR="00CF730E" w:rsidRPr="00A86773" w:rsidRDefault="00CF730E" w:rsidP="00CF730E">
      <w:pPr>
        <w:jc w:val="both"/>
        <w:rPr>
          <w:rFonts w:cs="Arial"/>
          <w:sz w:val="20"/>
          <w:szCs w:val="20"/>
          <w:lang w:val="en-G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655"/>
      </w:tblGrid>
      <w:tr w:rsidR="00CF730E" w:rsidRPr="00A86773" w14:paraId="6D3AFEC5" w14:textId="77777777" w:rsidTr="00575702">
        <w:trPr>
          <w:trHeight w:val="600"/>
        </w:trPr>
        <w:tc>
          <w:tcPr>
            <w:tcW w:w="1838" w:type="dxa"/>
            <w:shd w:val="clear" w:color="auto" w:fill="ACB9CA" w:themeFill="text2" w:themeFillTint="66"/>
            <w:vAlign w:val="center"/>
            <w:hideMark/>
          </w:tcPr>
          <w:p w14:paraId="4D81893E" w14:textId="77777777" w:rsidR="00CF730E" w:rsidRPr="00A86773" w:rsidRDefault="00CF730E" w:rsidP="00575702">
            <w:pPr>
              <w:ind w:firstLine="0"/>
              <w:jc w:val="center"/>
              <w:rPr>
                <w:rFonts w:eastAsia="Times New Roman" w:cs="Arial"/>
                <w:b/>
                <w:bCs/>
                <w:color w:val="000000"/>
                <w:sz w:val="20"/>
                <w:szCs w:val="20"/>
                <w:lang w:val="en-GB" w:eastAsia="lt-LT"/>
              </w:rPr>
            </w:pPr>
            <w:r w:rsidRPr="00A86773">
              <w:rPr>
                <w:rFonts w:eastAsia="Times New Roman" w:cs="Arial"/>
                <w:b/>
                <w:bCs/>
                <w:color w:val="000000"/>
                <w:sz w:val="20"/>
                <w:szCs w:val="20"/>
                <w:lang w:val="en-GB" w:eastAsia="lt-LT"/>
              </w:rPr>
              <w:t>Role</w:t>
            </w:r>
          </w:p>
        </w:tc>
        <w:tc>
          <w:tcPr>
            <w:tcW w:w="7655" w:type="dxa"/>
            <w:shd w:val="clear" w:color="auto" w:fill="ACB9CA" w:themeFill="text2" w:themeFillTint="66"/>
            <w:vAlign w:val="center"/>
            <w:hideMark/>
          </w:tcPr>
          <w:p w14:paraId="7D7ADB46" w14:textId="77777777" w:rsidR="00CF730E" w:rsidRPr="00A86773" w:rsidRDefault="00CF730E" w:rsidP="00575702">
            <w:pPr>
              <w:ind w:firstLine="0"/>
              <w:jc w:val="center"/>
              <w:rPr>
                <w:rFonts w:eastAsia="Times New Roman" w:cs="Arial"/>
                <w:b/>
                <w:bCs/>
                <w:color w:val="000000"/>
                <w:sz w:val="20"/>
                <w:szCs w:val="20"/>
                <w:lang w:val="en-GB" w:eastAsia="lt-LT"/>
              </w:rPr>
            </w:pPr>
            <w:r w:rsidRPr="00A86773">
              <w:rPr>
                <w:rFonts w:eastAsia="Times New Roman" w:cs="Arial"/>
                <w:b/>
                <w:bCs/>
                <w:color w:val="000000"/>
                <w:sz w:val="20"/>
                <w:szCs w:val="20"/>
                <w:lang w:val="en-GB" w:eastAsia="lt-LT"/>
              </w:rPr>
              <w:t>Scenario</w:t>
            </w:r>
          </w:p>
        </w:tc>
      </w:tr>
      <w:tr w:rsidR="00CF730E" w:rsidRPr="00A86773" w14:paraId="4F8233FD" w14:textId="77777777" w:rsidTr="00575702">
        <w:trPr>
          <w:trHeight w:val="163"/>
        </w:trPr>
        <w:tc>
          <w:tcPr>
            <w:tcW w:w="1838" w:type="dxa"/>
            <w:vMerge w:val="restart"/>
            <w:vAlign w:val="center"/>
            <w:hideMark/>
          </w:tcPr>
          <w:p w14:paraId="0B4CAC9A" w14:textId="77777777" w:rsidR="00CF730E" w:rsidRPr="00A86773" w:rsidRDefault="00CF730E" w:rsidP="00575702">
            <w:pPr>
              <w:ind w:firstLine="0"/>
              <w:jc w:val="center"/>
              <w:rPr>
                <w:rFonts w:eastAsia="Times New Roman" w:cs="Arial"/>
                <w:color w:val="000000"/>
                <w:sz w:val="20"/>
                <w:szCs w:val="20"/>
                <w:lang w:val="en-GB" w:eastAsia="lt-LT"/>
              </w:rPr>
            </w:pPr>
            <w:r w:rsidRPr="69431542">
              <w:rPr>
                <w:rFonts w:eastAsia="Times New Roman" w:cs="Arial"/>
                <w:color w:val="000000" w:themeColor="text1"/>
                <w:sz w:val="20"/>
                <w:szCs w:val="20"/>
                <w:lang w:val="en-GB" w:eastAsia="lt-LT"/>
              </w:rPr>
              <w:t>System administrator</w:t>
            </w:r>
          </w:p>
          <w:p w14:paraId="17864C1E" w14:textId="77777777" w:rsidR="00CF730E" w:rsidRDefault="00CF730E" w:rsidP="00575702">
            <w:pPr>
              <w:jc w:val="center"/>
              <w:rPr>
                <w:rFonts w:eastAsia="Times New Roman" w:cs="Arial"/>
                <w:sz w:val="20"/>
                <w:szCs w:val="20"/>
                <w:lang w:val="en-GB" w:eastAsia="lt-LT"/>
              </w:rPr>
            </w:pPr>
          </w:p>
        </w:tc>
        <w:tc>
          <w:tcPr>
            <w:tcW w:w="7655" w:type="dxa"/>
            <w:vAlign w:val="center"/>
            <w:hideMark/>
          </w:tcPr>
          <w:p w14:paraId="1622C8E8" w14:textId="77777777" w:rsidR="00CF730E" w:rsidRPr="00503A0B" w:rsidRDefault="00CF730E" w:rsidP="00575702">
            <w:pPr>
              <w:pStyle w:val="ListParagraph"/>
              <w:numPr>
                <w:ilvl w:val="0"/>
                <w:numId w:val="3"/>
              </w:numPr>
              <w:tabs>
                <w:tab w:val="left" w:pos="226"/>
                <w:tab w:val="left" w:pos="406"/>
              </w:tabs>
              <w:ind w:left="0" w:firstLine="0"/>
              <w:rPr>
                <w:rFonts w:eastAsia="Times New Roman" w:cs="Arial"/>
                <w:color w:val="000000"/>
                <w:sz w:val="20"/>
                <w:szCs w:val="20"/>
                <w:lang w:val="en-GB" w:eastAsia="lt-LT"/>
              </w:rPr>
            </w:pPr>
            <w:r w:rsidRPr="69431542">
              <w:rPr>
                <w:rFonts w:eastAsia="Times New Roman" w:cs="Arial"/>
                <w:color w:val="000000" w:themeColor="text1"/>
                <w:sz w:val="20"/>
                <w:szCs w:val="20"/>
                <w:lang w:val="en-GB" w:eastAsia="lt-LT"/>
              </w:rPr>
              <w:t>Create a new user group / user.</w:t>
            </w:r>
          </w:p>
        </w:tc>
      </w:tr>
      <w:tr w:rsidR="00CF730E" w:rsidRPr="00A86773" w14:paraId="4BEA0123" w14:textId="77777777" w:rsidTr="00575702">
        <w:trPr>
          <w:trHeight w:val="226"/>
        </w:trPr>
        <w:tc>
          <w:tcPr>
            <w:tcW w:w="1838" w:type="dxa"/>
            <w:vMerge/>
            <w:vAlign w:val="center"/>
            <w:hideMark/>
          </w:tcPr>
          <w:p w14:paraId="5111443B"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bottom"/>
            <w:hideMark/>
          </w:tcPr>
          <w:p w14:paraId="1E7364AD" w14:textId="77777777" w:rsidR="00CF730E" w:rsidRPr="00503A0B" w:rsidRDefault="00CF730E" w:rsidP="00575702">
            <w:pPr>
              <w:pStyle w:val="ListParagraph"/>
              <w:numPr>
                <w:ilvl w:val="0"/>
                <w:numId w:val="3"/>
              </w:numPr>
              <w:tabs>
                <w:tab w:val="left" w:pos="226"/>
                <w:tab w:val="left" w:pos="406"/>
              </w:tabs>
              <w:ind w:left="0" w:firstLine="5"/>
              <w:rPr>
                <w:rFonts w:eastAsia="Times New Roman" w:cs="Arial"/>
                <w:color w:val="000000"/>
                <w:sz w:val="20"/>
                <w:szCs w:val="20"/>
                <w:lang w:val="en-GB" w:eastAsia="lt-LT"/>
              </w:rPr>
            </w:pPr>
            <w:r w:rsidRPr="69431542">
              <w:rPr>
                <w:rFonts w:eastAsia="Times New Roman" w:cs="Arial"/>
                <w:color w:val="000000" w:themeColor="text1"/>
                <w:sz w:val="20"/>
                <w:szCs w:val="20"/>
                <w:lang w:val="en-GB" w:eastAsia="lt-LT"/>
              </w:rPr>
              <w:t>Assign the system role(s) to the created user / group.</w:t>
            </w:r>
          </w:p>
        </w:tc>
      </w:tr>
      <w:tr w:rsidR="00CF730E" w:rsidRPr="00A86773" w14:paraId="11026BE6" w14:textId="77777777" w:rsidTr="00575702">
        <w:trPr>
          <w:trHeight w:val="226"/>
        </w:trPr>
        <w:tc>
          <w:tcPr>
            <w:tcW w:w="1838" w:type="dxa"/>
            <w:vMerge/>
            <w:vAlign w:val="center"/>
            <w:hideMark/>
          </w:tcPr>
          <w:p w14:paraId="6B3A6FB5"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bottom"/>
            <w:hideMark/>
          </w:tcPr>
          <w:p w14:paraId="3BDC6459" w14:textId="77777777" w:rsidR="00CF730E" w:rsidRPr="00503A0B" w:rsidRDefault="00CF730E" w:rsidP="00575702">
            <w:pPr>
              <w:pStyle w:val="ListParagraph"/>
              <w:tabs>
                <w:tab w:val="left" w:pos="226"/>
                <w:tab w:val="left" w:pos="406"/>
              </w:tabs>
              <w:ind w:left="0" w:firstLine="0"/>
              <w:rPr>
                <w:rFonts w:eastAsia="Times New Roman" w:cs="Arial"/>
                <w:color w:val="000000"/>
                <w:sz w:val="20"/>
                <w:szCs w:val="20"/>
                <w:lang w:val="en-GB" w:eastAsia="lt-LT"/>
              </w:rPr>
            </w:pPr>
            <w:r w:rsidRPr="69431542">
              <w:rPr>
                <w:rFonts w:eastAsia="Times New Roman" w:cs="Arial"/>
                <w:color w:val="000000" w:themeColor="text1"/>
                <w:sz w:val="20"/>
                <w:szCs w:val="20"/>
                <w:lang w:val="en-GB" w:eastAsia="lt-LT"/>
              </w:rPr>
              <w:t>3. View logs of user actions in system logs</w:t>
            </w:r>
          </w:p>
        </w:tc>
      </w:tr>
      <w:tr w:rsidR="00CF730E" w:rsidRPr="00A86773" w14:paraId="762AAEC3" w14:textId="77777777" w:rsidTr="00575702">
        <w:trPr>
          <w:trHeight w:val="226"/>
        </w:trPr>
        <w:tc>
          <w:tcPr>
            <w:tcW w:w="1838" w:type="dxa"/>
            <w:vMerge/>
            <w:vAlign w:val="center"/>
            <w:hideMark/>
          </w:tcPr>
          <w:p w14:paraId="24F2078F" w14:textId="77777777" w:rsidR="00CF730E" w:rsidRPr="00A86773" w:rsidRDefault="00CF730E" w:rsidP="00575702">
            <w:pPr>
              <w:jc w:val="center"/>
              <w:rPr>
                <w:rFonts w:eastAsia="Times New Roman" w:cs="Arial"/>
                <w:sz w:val="20"/>
                <w:szCs w:val="20"/>
                <w:lang w:val="en-GB" w:eastAsia="lt-LT"/>
              </w:rPr>
            </w:pPr>
          </w:p>
        </w:tc>
        <w:tc>
          <w:tcPr>
            <w:tcW w:w="7655" w:type="dxa"/>
            <w:hideMark/>
          </w:tcPr>
          <w:p w14:paraId="7418CAD8" w14:textId="77777777" w:rsidR="00CF730E" w:rsidRPr="00503A0B" w:rsidRDefault="00CF730E" w:rsidP="00575702">
            <w:pPr>
              <w:pStyle w:val="ListParagraph"/>
              <w:numPr>
                <w:ilvl w:val="0"/>
                <w:numId w:val="4"/>
              </w:numPr>
              <w:tabs>
                <w:tab w:val="left" w:pos="226"/>
                <w:tab w:val="left" w:pos="406"/>
              </w:tabs>
              <w:ind w:left="0" w:firstLine="0"/>
              <w:rPr>
                <w:rFonts w:eastAsia="Times New Roman" w:cs="Arial"/>
                <w:color w:val="000000"/>
                <w:sz w:val="20"/>
                <w:szCs w:val="20"/>
                <w:lang w:val="en-GB" w:eastAsia="lt-LT"/>
              </w:rPr>
            </w:pPr>
            <w:r w:rsidRPr="004D7F12">
              <w:rPr>
                <w:sz w:val="20"/>
                <w:szCs w:val="20"/>
              </w:rPr>
              <w:t xml:space="preserve">Schedule </w:t>
            </w:r>
            <w:proofErr w:type="spellStart"/>
            <w:r w:rsidRPr="004D7F12">
              <w:rPr>
                <w:sz w:val="20"/>
                <w:szCs w:val="20"/>
              </w:rPr>
              <w:t>and</w:t>
            </w:r>
            <w:proofErr w:type="spellEnd"/>
            <w:r w:rsidRPr="004D7F12">
              <w:rPr>
                <w:sz w:val="20"/>
                <w:szCs w:val="20"/>
              </w:rPr>
              <w:t xml:space="preserve"> </w:t>
            </w:r>
            <w:proofErr w:type="spellStart"/>
            <w:r w:rsidRPr="004D7F12">
              <w:rPr>
                <w:sz w:val="20"/>
                <w:szCs w:val="20"/>
              </w:rPr>
              <w:t>conduct</w:t>
            </w:r>
            <w:proofErr w:type="spellEnd"/>
            <w:r w:rsidRPr="004D7F12">
              <w:rPr>
                <w:sz w:val="20"/>
                <w:szCs w:val="20"/>
              </w:rPr>
              <w:t xml:space="preserve"> </w:t>
            </w:r>
            <w:proofErr w:type="spellStart"/>
            <w:r w:rsidRPr="004D7F12">
              <w:rPr>
                <w:sz w:val="20"/>
                <w:szCs w:val="20"/>
              </w:rPr>
              <w:t>an</w:t>
            </w:r>
            <w:proofErr w:type="spellEnd"/>
            <w:r w:rsidRPr="004D7F12">
              <w:rPr>
                <w:sz w:val="20"/>
                <w:szCs w:val="20"/>
              </w:rPr>
              <w:t xml:space="preserve"> </w:t>
            </w:r>
            <w:proofErr w:type="spellStart"/>
            <w:r w:rsidRPr="004D7F12">
              <w:rPr>
                <w:sz w:val="20"/>
                <w:szCs w:val="20"/>
              </w:rPr>
              <w:t>audit</w:t>
            </w:r>
            <w:proofErr w:type="spellEnd"/>
            <w:r w:rsidRPr="004D7F12">
              <w:rPr>
                <w:sz w:val="20"/>
                <w:szCs w:val="20"/>
              </w:rPr>
              <w:t xml:space="preserve"> </w:t>
            </w:r>
            <w:proofErr w:type="spellStart"/>
            <w:r w:rsidRPr="004D7F12">
              <w:rPr>
                <w:sz w:val="20"/>
                <w:szCs w:val="20"/>
              </w:rPr>
              <w:t>using</w:t>
            </w:r>
            <w:proofErr w:type="spellEnd"/>
            <w:r w:rsidRPr="004D7F12">
              <w:rPr>
                <w:sz w:val="20"/>
                <w:szCs w:val="20"/>
              </w:rPr>
              <w:t xml:space="preserve"> </w:t>
            </w:r>
            <w:proofErr w:type="spellStart"/>
            <w:r w:rsidRPr="004D7F12">
              <w:rPr>
                <w:sz w:val="20"/>
                <w:szCs w:val="20"/>
              </w:rPr>
              <w:t>the</w:t>
            </w:r>
            <w:proofErr w:type="spellEnd"/>
            <w:r w:rsidRPr="004D7F12">
              <w:rPr>
                <w:sz w:val="20"/>
                <w:szCs w:val="20"/>
              </w:rPr>
              <w:t xml:space="preserve"> </w:t>
            </w:r>
            <w:proofErr w:type="spellStart"/>
            <w:r w:rsidRPr="004D7F12">
              <w:rPr>
                <w:sz w:val="20"/>
                <w:szCs w:val="20"/>
              </w:rPr>
              <w:t>Audit</w:t>
            </w:r>
            <w:proofErr w:type="spellEnd"/>
            <w:r w:rsidRPr="004D7F12">
              <w:rPr>
                <w:sz w:val="20"/>
                <w:szCs w:val="20"/>
              </w:rPr>
              <w:t xml:space="preserve"> &amp; </w:t>
            </w:r>
            <w:proofErr w:type="spellStart"/>
            <w:r w:rsidRPr="004D7F12">
              <w:rPr>
                <w:sz w:val="20"/>
                <w:szCs w:val="20"/>
              </w:rPr>
              <w:t>Inspections</w:t>
            </w:r>
            <w:proofErr w:type="spellEnd"/>
            <w:r w:rsidRPr="004D7F12">
              <w:rPr>
                <w:sz w:val="20"/>
                <w:szCs w:val="20"/>
              </w:rPr>
              <w:t xml:space="preserve"> module. </w:t>
            </w:r>
            <w:proofErr w:type="spellStart"/>
            <w:r w:rsidRPr="004D7F12">
              <w:rPr>
                <w:sz w:val="20"/>
                <w:szCs w:val="20"/>
              </w:rPr>
              <w:t>Generate</w:t>
            </w:r>
            <w:proofErr w:type="spellEnd"/>
            <w:r w:rsidRPr="004D7F12">
              <w:rPr>
                <w:sz w:val="20"/>
                <w:szCs w:val="20"/>
              </w:rPr>
              <w:t xml:space="preserve"> a </w:t>
            </w:r>
            <w:proofErr w:type="spellStart"/>
            <w:r w:rsidRPr="004D7F12">
              <w:rPr>
                <w:sz w:val="20"/>
                <w:szCs w:val="20"/>
              </w:rPr>
              <w:t>report</w:t>
            </w:r>
            <w:proofErr w:type="spellEnd"/>
            <w:r w:rsidRPr="004D7F12">
              <w:rPr>
                <w:sz w:val="20"/>
                <w:szCs w:val="20"/>
              </w:rPr>
              <w:t xml:space="preserve"> </w:t>
            </w:r>
            <w:proofErr w:type="spellStart"/>
            <w:r w:rsidRPr="004D7F12">
              <w:rPr>
                <w:sz w:val="20"/>
                <w:szCs w:val="20"/>
              </w:rPr>
              <w:t>with</w:t>
            </w:r>
            <w:proofErr w:type="spellEnd"/>
            <w:r w:rsidRPr="004D7F12">
              <w:rPr>
                <w:sz w:val="20"/>
                <w:szCs w:val="20"/>
              </w:rPr>
              <w:t xml:space="preserve"> </w:t>
            </w:r>
            <w:proofErr w:type="spellStart"/>
            <w:r w:rsidRPr="004D7F12">
              <w:rPr>
                <w:sz w:val="20"/>
                <w:szCs w:val="20"/>
              </w:rPr>
              <w:t>findings</w:t>
            </w:r>
            <w:proofErr w:type="spellEnd"/>
            <w:r w:rsidRPr="004D7F12">
              <w:rPr>
                <w:sz w:val="20"/>
                <w:szCs w:val="20"/>
              </w:rPr>
              <w:t xml:space="preserve"> </w:t>
            </w:r>
            <w:proofErr w:type="spellStart"/>
            <w:r w:rsidRPr="004D7F12">
              <w:rPr>
                <w:sz w:val="20"/>
                <w:szCs w:val="20"/>
              </w:rPr>
              <w:t>and</w:t>
            </w:r>
            <w:proofErr w:type="spellEnd"/>
            <w:r w:rsidRPr="004D7F12">
              <w:rPr>
                <w:sz w:val="20"/>
                <w:szCs w:val="20"/>
              </w:rPr>
              <w:t xml:space="preserve"> </w:t>
            </w:r>
            <w:proofErr w:type="spellStart"/>
            <w:r w:rsidRPr="004D7F12">
              <w:rPr>
                <w:sz w:val="20"/>
                <w:szCs w:val="20"/>
              </w:rPr>
              <w:t>recommendations</w:t>
            </w:r>
            <w:proofErr w:type="spellEnd"/>
            <w:r w:rsidRPr="004D7F12">
              <w:rPr>
                <w:sz w:val="20"/>
                <w:szCs w:val="20"/>
              </w:rPr>
              <w:t>.</w:t>
            </w:r>
          </w:p>
        </w:tc>
      </w:tr>
      <w:tr w:rsidR="00CF730E" w:rsidRPr="00A86773" w14:paraId="55115E5E" w14:textId="77777777" w:rsidTr="00575702">
        <w:trPr>
          <w:trHeight w:val="226"/>
        </w:trPr>
        <w:tc>
          <w:tcPr>
            <w:tcW w:w="1838" w:type="dxa"/>
            <w:vMerge/>
            <w:vAlign w:val="center"/>
            <w:hideMark/>
          </w:tcPr>
          <w:p w14:paraId="5E7F5710"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center"/>
          </w:tcPr>
          <w:p w14:paraId="563BF420" w14:textId="77777777" w:rsidR="00CF730E" w:rsidRPr="00503A0B" w:rsidRDefault="00CF730E" w:rsidP="00575702">
            <w:pPr>
              <w:pStyle w:val="ListParagraph"/>
              <w:numPr>
                <w:ilvl w:val="0"/>
                <w:numId w:val="4"/>
              </w:numPr>
              <w:tabs>
                <w:tab w:val="left" w:pos="226"/>
                <w:tab w:val="left" w:pos="406"/>
              </w:tabs>
              <w:ind w:left="0" w:firstLine="0"/>
              <w:rPr>
                <w:rFonts w:eastAsia="Times New Roman" w:cs="Arial"/>
                <w:color w:val="000000"/>
                <w:sz w:val="20"/>
                <w:szCs w:val="20"/>
                <w:lang w:val="en-GB" w:eastAsia="lt-LT"/>
              </w:rPr>
            </w:pPr>
            <w:r w:rsidRPr="00503A0B">
              <w:rPr>
                <w:rFonts w:eastAsia="Times New Roman" w:cs="Arial"/>
                <w:color w:val="000000"/>
                <w:sz w:val="20"/>
                <w:szCs w:val="20"/>
                <w:lang w:val="en-GB" w:eastAsia="lt-LT"/>
              </w:rPr>
              <w:t>Configures and generates a performance report for a specific service and displays it graphically;</w:t>
            </w:r>
          </w:p>
        </w:tc>
      </w:tr>
      <w:tr w:rsidR="00CF730E" w:rsidRPr="00A86773" w14:paraId="3A290B7F" w14:textId="77777777" w:rsidTr="00575702">
        <w:trPr>
          <w:trHeight w:val="226"/>
        </w:trPr>
        <w:tc>
          <w:tcPr>
            <w:tcW w:w="1838" w:type="dxa"/>
            <w:vMerge/>
            <w:vAlign w:val="center"/>
            <w:hideMark/>
          </w:tcPr>
          <w:p w14:paraId="165E27D3"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center"/>
          </w:tcPr>
          <w:p w14:paraId="352A7DCE" w14:textId="77777777" w:rsidR="00CF730E" w:rsidRPr="00503A0B" w:rsidRDefault="00CF730E" w:rsidP="00575702">
            <w:pPr>
              <w:pStyle w:val="ListParagraph"/>
              <w:numPr>
                <w:ilvl w:val="0"/>
                <w:numId w:val="4"/>
              </w:numPr>
              <w:tabs>
                <w:tab w:val="left" w:pos="226"/>
                <w:tab w:val="left" w:pos="406"/>
              </w:tabs>
              <w:ind w:left="0" w:firstLine="0"/>
              <w:rPr>
                <w:rFonts w:eastAsia="Times New Roman" w:cs="Arial"/>
                <w:color w:val="000000"/>
                <w:sz w:val="20"/>
                <w:szCs w:val="20"/>
                <w:lang w:val="en-GB" w:eastAsia="lt-LT"/>
              </w:rPr>
            </w:pPr>
            <w:r w:rsidRPr="00503A0B">
              <w:rPr>
                <w:rFonts w:eastAsia="Times New Roman" w:cs="Arial"/>
                <w:color w:val="000000"/>
                <w:sz w:val="20"/>
                <w:szCs w:val="20"/>
                <w:lang w:val="en-GB" w:eastAsia="lt-LT"/>
              </w:rPr>
              <w:t>View reports, save to PDF, EXCEL, XML, CSV, HTML files, send to printer or email.</w:t>
            </w:r>
          </w:p>
        </w:tc>
      </w:tr>
      <w:tr w:rsidR="00CF730E" w:rsidRPr="00A86773" w14:paraId="28A44FF6" w14:textId="77777777" w:rsidTr="00575702">
        <w:trPr>
          <w:trHeight w:val="226"/>
        </w:trPr>
        <w:tc>
          <w:tcPr>
            <w:tcW w:w="1838" w:type="dxa"/>
            <w:vMerge/>
            <w:vAlign w:val="center"/>
            <w:hideMark/>
          </w:tcPr>
          <w:p w14:paraId="53AAE1CD"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center"/>
          </w:tcPr>
          <w:p w14:paraId="5DA54711" w14:textId="77777777" w:rsidR="00CF730E" w:rsidRPr="00503A0B" w:rsidRDefault="00CF730E" w:rsidP="00575702">
            <w:pPr>
              <w:pStyle w:val="ListParagraph"/>
              <w:numPr>
                <w:ilvl w:val="0"/>
                <w:numId w:val="4"/>
              </w:numPr>
              <w:tabs>
                <w:tab w:val="left" w:pos="318"/>
              </w:tabs>
              <w:ind w:left="35" w:firstLine="0"/>
              <w:rPr>
                <w:rFonts w:eastAsia="Times New Roman" w:cs="Arial"/>
                <w:color w:val="000000"/>
                <w:sz w:val="20"/>
                <w:szCs w:val="20"/>
                <w:lang w:val="en-GB" w:eastAsia="lt-LT"/>
              </w:rPr>
            </w:pPr>
            <w:proofErr w:type="spellStart"/>
            <w:r w:rsidRPr="004D7F12">
              <w:rPr>
                <w:sz w:val="20"/>
                <w:szCs w:val="20"/>
              </w:rPr>
              <w:t>Highlight</w:t>
            </w:r>
            <w:proofErr w:type="spellEnd"/>
            <w:r w:rsidRPr="004D7F12">
              <w:rPr>
                <w:sz w:val="20"/>
                <w:szCs w:val="20"/>
              </w:rPr>
              <w:t xml:space="preserve"> </w:t>
            </w:r>
            <w:proofErr w:type="spellStart"/>
            <w:r w:rsidRPr="004D7F12">
              <w:rPr>
                <w:sz w:val="20"/>
                <w:szCs w:val="20"/>
              </w:rPr>
              <w:t>capability</w:t>
            </w:r>
            <w:proofErr w:type="spellEnd"/>
            <w:r w:rsidRPr="004D7F12">
              <w:rPr>
                <w:sz w:val="20"/>
                <w:szCs w:val="20"/>
              </w:rPr>
              <w:t xml:space="preserve"> to </w:t>
            </w:r>
            <w:proofErr w:type="spellStart"/>
            <w:r w:rsidRPr="004D7F12">
              <w:rPr>
                <w:sz w:val="20"/>
                <w:szCs w:val="20"/>
              </w:rPr>
              <w:t>manage</w:t>
            </w:r>
            <w:proofErr w:type="spellEnd"/>
            <w:r w:rsidRPr="004D7F12">
              <w:rPr>
                <w:sz w:val="20"/>
                <w:szCs w:val="20"/>
              </w:rPr>
              <w:t xml:space="preserve"> </w:t>
            </w:r>
            <w:proofErr w:type="spellStart"/>
            <w:r w:rsidRPr="004D7F12">
              <w:rPr>
                <w:sz w:val="20"/>
                <w:szCs w:val="20"/>
              </w:rPr>
              <w:t>and</w:t>
            </w:r>
            <w:proofErr w:type="spellEnd"/>
            <w:r w:rsidRPr="004D7F12">
              <w:rPr>
                <w:sz w:val="20"/>
                <w:szCs w:val="20"/>
              </w:rPr>
              <w:t xml:space="preserve"> </w:t>
            </w:r>
            <w:proofErr w:type="spellStart"/>
            <w:r w:rsidRPr="004D7F12">
              <w:rPr>
                <w:sz w:val="20"/>
                <w:szCs w:val="20"/>
              </w:rPr>
              <w:t>monitor</w:t>
            </w:r>
            <w:proofErr w:type="spellEnd"/>
            <w:r w:rsidRPr="004D7F12">
              <w:rPr>
                <w:sz w:val="20"/>
                <w:szCs w:val="20"/>
              </w:rPr>
              <w:t xml:space="preserve"> </w:t>
            </w:r>
            <w:proofErr w:type="spellStart"/>
            <w:r w:rsidRPr="004D7F12">
              <w:rPr>
                <w:sz w:val="20"/>
                <w:szCs w:val="20"/>
              </w:rPr>
              <w:t>employee</w:t>
            </w:r>
            <w:proofErr w:type="spellEnd"/>
            <w:r w:rsidRPr="004D7F12">
              <w:rPr>
                <w:sz w:val="20"/>
                <w:szCs w:val="20"/>
              </w:rPr>
              <w:t xml:space="preserve"> </w:t>
            </w:r>
            <w:proofErr w:type="spellStart"/>
            <w:r w:rsidRPr="004D7F12">
              <w:rPr>
                <w:sz w:val="20"/>
                <w:szCs w:val="20"/>
              </w:rPr>
              <w:t>training</w:t>
            </w:r>
            <w:proofErr w:type="spellEnd"/>
            <w:r w:rsidRPr="004D7F12">
              <w:rPr>
                <w:sz w:val="20"/>
                <w:szCs w:val="20"/>
              </w:rPr>
              <w:t xml:space="preserve"> </w:t>
            </w:r>
            <w:proofErr w:type="spellStart"/>
            <w:r w:rsidRPr="004D7F12">
              <w:rPr>
                <w:sz w:val="20"/>
                <w:szCs w:val="20"/>
              </w:rPr>
              <w:t>and</w:t>
            </w:r>
            <w:proofErr w:type="spellEnd"/>
            <w:r w:rsidRPr="004D7F12">
              <w:rPr>
                <w:sz w:val="20"/>
                <w:szCs w:val="20"/>
              </w:rPr>
              <w:t xml:space="preserve"> </w:t>
            </w:r>
            <w:proofErr w:type="spellStart"/>
            <w:r w:rsidRPr="004D7F12">
              <w:rPr>
                <w:sz w:val="20"/>
                <w:szCs w:val="20"/>
              </w:rPr>
              <w:t>certifications</w:t>
            </w:r>
            <w:proofErr w:type="spellEnd"/>
            <w:r w:rsidRPr="004D7F12">
              <w:rPr>
                <w:sz w:val="20"/>
                <w:szCs w:val="20"/>
              </w:rPr>
              <w:t>.</w:t>
            </w:r>
          </w:p>
        </w:tc>
      </w:tr>
      <w:tr w:rsidR="00CF730E" w:rsidRPr="00A86773" w14:paraId="5016B46C" w14:textId="77777777" w:rsidTr="00575702">
        <w:trPr>
          <w:trHeight w:val="226"/>
        </w:trPr>
        <w:tc>
          <w:tcPr>
            <w:tcW w:w="1838" w:type="dxa"/>
            <w:vMerge/>
            <w:vAlign w:val="center"/>
          </w:tcPr>
          <w:p w14:paraId="429C62B7"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center"/>
          </w:tcPr>
          <w:p w14:paraId="0483D1DD" w14:textId="77777777" w:rsidR="00CF730E" w:rsidRPr="004D7F12" w:rsidRDefault="00CF730E" w:rsidP="00575702">
            <w:pPr>
              <w:pStyle w:val="ListParagraph"/>
              <w:numPr>
                <w:ilvl w:val="0"/>
                <w:numId w:val="4"/>
              </w:numPr>
              <w:tabs>
                <w:tab w:val="left" w:pos="318"/>
              </w:tabs>
              <w:ind w:left="35" w:firstLine="0"/>
              <w:rPr>
                <w:sz w:val="20"/>
                <w:szCs w:val="20"/>
              </w:rPr>
            </w:pPr>
            <w:r>
              <w:rPr>
                <w:sz w:val="20"/>
                <w:szCs w:val="20"/>
              </w:rPr>
              <w:t xml:space="preserve"> </w:t>
            </w:r>
            <w:proofErr w:type="spellStart"/>
            <w:r>
              <w:rPr>
                <w:sz w:val="20"/>
                <w:szCs w:val="20"/>
              </w:rPr>
              <w:t>Demonstrate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process</w:t>
            </w:r>
            <w:proofErr w:type="spellEnd"/>
            <w:r>
              <w:rPr>
                <w:sz w:val="20"/>
                <w:szCs w:val="20"/>
              </w:rPr>
              <w:t xml:space="preserve"> </w:t>
            </w:r>
            <w:proofErr w:type="spellStart"/>
            <w:r>
              <w:rPr>
                <w:sz w:val="20"/>
                <w:szCs w:val="20"/>
              </w:rPr>
              <w:t>of</w:t>
            </w:r>
            <w:proofErr w:type="spellEnd"/>
            <w:r>
              <w:rPr>
                <w:sz w:val="20"/>
                <w:szCs w:val="20"/>
              </w:rPr>
              <w:t xml:space="preserve"> GHG </w:t>
            </w:r>
            <w:proofErr w:type="spellStart"/>
            <w:r>
              <w:rPr>
                <w:sz w:val="20"/>
                <w:szCs w:val="20"/>
              </w:rPr>
              <w:t>emissions</w:t>
            </w:r>
            <w:proofErr w:type="spellEnd"/>
            <w:r>
              <w:rPr>
                <w:sz w:val="20"/>
                <w:szCs w:val="20"/>
              </w:rPr>
              <w:t xml:space="preserve"> </w:t>
            </w:r>
            <w:proofErr w:type="spellStart"/>
            <w:r>
              <w:rPr>
                <w:sz w:val="20"/>
                <w:szCs w:val="20"/>
              </w:rPr>
              <w:t>calculation</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scope</w:t>
            </w:r>
            <w:proofErr w:type="spellEnd"/>
            <w:r>
              <w:rPr>
                <w:sz w:val="20"/>
                <w:szCs w:val="20"/>
              </w:rPr>
              <w:t xml:space="preserve"> 1, 2 </w:t>
            </w:r>
            <w:proofErr w:type="spellStart"/>
            <w:r>
              <w:rPr>
                <w:sz w:val="20"/>
                <w:szCs w:val="20"/>
              </w:rPr>
              <w:t>and</w:t>
            </w:r>
            <w:proofErr w:type="spellEnd"/>
            <w:r>
              <w:rPr>
                <w:sz w:val="20"/>
                <w:szCs w:val="20"/>
              </w:rPr>
              <w:t xml:space="preserve"> 3.</w:t>
            </w:r>
          </w:p>
        </w:tc>
      </w:tr>
      <w:tr w:rsidR="00CF730E" w:rsidRPr="00A86773" w14:paraId="433D116D" w14:textId="77777777" w:rsidTr="00575702">
        <w:trPr>
          <w:trHeight w:val="226"/>
        </w:trPr>
        <w:tc>
          <w:tcPr>
            <w:tcW w:w="1838" w:type="dxa"/>
            <w:vMerge/>
            <w:vAlign w:val="center"/>
          </w:tcPr>
          <w:p w14:paraId="1214625D"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center"/>
          </w:tcPr>
          <w:p w14:paraId="330E3612" w14:textId="77777777" w:rsidR="00CF730E" w:rsidRPr="004D7F12" w:rsidRDefault="00CF730E" w:rsidP="00575702">
            <w:pPr>
              <w:pStyle w:val="ListParagraph"/>
              <w:numPr>
                <w:ilvl w:val="0"/>
                <w:numId w:val="4"/>
              </w:numPr>
              <w:tabs>
                <w:tab w:val="left" w:pos="318"/>
              </w:tabs>
              <w:ind w:left="35" w:firstLine="0"/>
              <w:rPr>
                <w:sz w:val="20"/>
                <w:szCs w:val="20"/>
              </w:rPr>
            </w:pPr>
            <w:r>
              <w:rPr>
                <w:sz w:val="20"/>
                <w:szCs w:val="20"/>
              </w:rPr>
              <w:t xml:space="preserve"> </w:t>
            </w:r>
            <w:proofErr w:type="spellStart"/>
            <w:r>
              <w:rPr>
                <w:sz w:val="20"/>
                <w:szCs w:val="20"/>
              </w:rPr>
              <w:t>Demonstrate</w:t>
            </w:r>
            <w:proofErr w:type="spellEnd"/>
            <w:r>
              <w:rPr>
                <w:sz w:val="20"/>
                <w:szCs w:val="20"/>
              </w:rPr>
              <w:t xml:space="preserve"> </w:t>
            </w:r>
            <w:proofErr w:type="spellStart"/>
            <w:r>
              <w:rPr>
                <w:sz w:val="20"/>
                <w:szCs w:val="20"/>
              </w:rPr>
              <w:t>target</w:t>
            </w:r>
            <w:proofErr w:type="spellEnd"/>
            <w:r>
              <w:rPr>
                <w:sz w:val="20"/>
                <w:szCs w:val="20"/>
              </w:rPr>
              <w:t xml:space="preserve"> </w:t>
            </w:r>
            <w:proofErr w:type="spellStart"/>
            <w:r>
              <w:rPr>
                <w:sz w:val="20"/>
                <w:szCs w:val="20"/>
              </w:rPr>
              <w:t>tracking</w:t>
            </w:r>
            <w:proofErr w:type="spellEnd"/>
            <w:r>
              <w:rPr>
                <w:sz w:val="20"/>
                <w:szCs w:val="20"/>
              </w:rPr>
              <w:t xml:space="preserve"> </w:t>
            </w:r>
            <w:proofErr w:type="spellStart"/>
            <w:r>
              <w:rPr>
                <w:sz w:val="20"/>
                <w:szCs w:val="20"/>
              </w:rPr>
              <w:t>functionalities</w:t>
            </w:r>
            <w:proofErr w:type="spellEnd"/>
            <w:r>
              <w:rPr>
                <w:sz w:val="20"/>
                <w:szCs w:val="20"/>
              </w:rPr>
              <w:t>.</w:t>
            </w:r>
          </w:p>
        </w:tc>
      </w:tr>
      <w:tr w:rsidR="00CF730E" w:rsidRPr="00A86773" w14:paraId="1F2983FA" w14:textId="77777777" w:rsidTr="00575702">
        <w:trPr>
          <w:trHeight w:val="226"/>
        </w:trPr>
        <w:tc>
          <w:tcPr>
            <w:tcW w:w="1838" w:type="dxa"/>
            <w:vMerge/>
            <w:vAlign w:val="center"/>
          </w:tcPr>
          <w:p w14:paraId="18D267FA"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center"/>
          </w:tcPr>
          <w:p w14:paraId="5AEBB271" w14:textId="77777777" w:rsidR="00CF730E" w:rsidRDefault="00CF730E" w:rsidP="00575702">
            <w:pPr>
              <w:pStyle w:val="ListParagraph"/>
              <w:numPr>
                <w:ilvl w:val="0"/>
                <w:numId w:val="4"/>
              </w:numPr>
              <w:tabs>
                <w:tab w:val="left" w:pos="318"/>
              </w:tabs>
              <w:ind w:left="35" w:firstLine="0"/>
              <w:rPr>
                <w:sz w:val="20"/>
                <w:szCs w:val="20"/>
              </w:rPr>
            </w:pPr>
            <w:r>
              <w:rPr>
                <w:sz w:val="20"/>
                <w:szCs w:val="20"/>
              </w:rPr>
              <w:t xml:space="preserve"> </w:t>
            </w:r>
            <w:proofErr w:type="spellStart"/>
            <w:r>
              <w:rPr>
                <w:sz w:val="20"/>
                <w:szCs w:val="20"/>
              </w:rPr>
              <w:t>Conduct</w:t>
            </w:r>
            <w:proofErr w:type="spellEnd"/>
            <w:r>
              <w:rPr>
                <w:sz w:val="20"/>
                <w:szCs w:val="20"/>
              </w:rPr>
              <w:t xml:space="preserve"> a </w:t>
            </w:r>
            <w:proofErr w:type="spellStart"/>
            <w:r>
              <w:rPr>
                <w:sz w:val="20"/>
                <w:szCs w:val="20"/>
              </w:rPr>
              <w:t>supplier</w:t>
            </w:r>
            <w:proofErr w:type="spellEnd"/>
            <w:r>
              <w:rPr>
                <w:sz w:val="20"/>
                <w:szCs w:val="20"/>
              </w:rPr>
              <w:t xml:space="preserve"> risk </w:t>
            </w:r>
            <w:proofErr w:type="spellStart"/>
            <w:r>
              <w:rPr>
                <w:sz w:val="20"/>
                <w:szCs w:val="20"/>
              </w:rPr>
              <w:t>assessment</w:t>
            </w:r>
            <w:proofErr w:type="spellEnd"/>
            <w:r>
              <w:rPr>
                <w:sz w:val="20"/>
                <w:szCs w:val="20"/>
              </w:rPr>
              <w:t>.</w:t>
            </w:r>
          </w:p>
        </w:tc>
      </w:tr>
      <w:tr w:rsidR="00CF730E" w:rsidRPr="00A86773" w14:paraId="25A20849" w14:textId="77777777" w:rsidTr="00575702">
        <w:trPr>
          <w:trHeight w:val="226"/>
        </w:trPr>
        <w:tc>
          <w:tcPr>
            <w:tcW w:w="1838" w:type="dxa"/>
            <w:vMerge/>
            <w:vAlign w:val="center"/>
          </w:tcPr>
          <w:p w14:paraId="16B8C904"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center"/>
          </w:tcPr>
          <w:p w14:paraId="4A0464F6" w14:textId="77777777" w:rsidR="00CF730E" w:rsidRDefault="00CF730E" w:rsidP="00575702">
            <w:pPr>
              <w:pStyle w:val="ListParagraph"/>
              <w:numPr>
                <w:ilvl w:val="0"/>
                <w:numId w:val="4"/>
              </w:numPr>
              <w:tabs>
                <w:tab w:val="left" w:pos="318"/>
              </w:tabs>
              <w:ind w:left="35" w:firstLine="0"/>
              <w:rPr>
                <w:sz w:val="20"/>
                <w:szCs w:val="20"/>
              </w:rPr>
            </w:pPr>
            <w:r>
              <w:rPr>
                <w:sz w:val="20"/>
                <w:szCs w:val="20"/>
              </w:rPr>
              <w:t xml:space="preserve"> </w:t>
            </w:r>
            <w:proofErr w:type="spellStart"/>
            <w:r w:rsidRPr="531D11E7">
              <w:rPr>
                <w:sz w:val="20"/>
                <w:szCs w:val="20"/>
              </w:rPr>
              <w:t>Demonstrate</w:t>
            </w:r>
            <w:proofErr w:type="spellEnd"/>
            <w:r w:rsidRPr="531D11E7">
              <w:rPr>
                <w:sz w:val="20"/>
                <w:szCs w:val="20"/>
              </w:rPr>
              <w:t xml:space="preserve"> </w:t>
            </w:r>
            <w:proofErr w:type="spellStart"/>
            <w:r w:rsidRPr="531D11E7">
              <w:rPr>
                <w:sz w:val="20"/>
                <w:szCs w:val="20"/>
              </w:rPr>
              <w:t>the</w:t>
            </w:r>
            <w:proofErr w:type="spellEnd"/>
            <w:r w:rsidRPr="531D11E7">
              <w:rPr>
                <w:sz w:val="20"/>
                <w:szCs w:val="20"/>
              </w:rPr>
              <w:t xml:space="preserve"> </w:t>
            </w:r>
            <w:proofErr w:type="spellStart"/>
            <w:r w:rsidRPr="531D11E7">
              <w:rPr>
                <w:sz w:val="20"/>
                <w:szCs w:val="20"/>
              </w:rPr>
              <w:t>functionalities</w:t>
            </w:r>
            <w:proofErr w:type="spellEnd"/>
            <w:r w:rsidRPr="531D11E7">
              <w:rPr>
                <w:sz w:val="20"/>
                <w:szCs w:val="20"/>
              </w:rPr>
              <w:t xml:space="preserve"> </w:t>
            </w:r>
            <w:proofErr w:type="spellStart"/>
            <w:r w:rsidRPr="531D11E7">
              <w:rPr>
                <w:sz w:val="20"/>
                <w:szCs w:val="20"/>
              </w:rPr>
              <w:t>for</w:t>
            </w:r>
            <w:proofErr w:type="spellEnd"/>
            <w:r w:rsidRPr="531D11E7">
              <w:rPr>
                <w:sz w:val="20"/>
                <w:szCs w:val="20"/>
              </w:rPr>
              <w:t xml:space="preserve"> </w:t>
            </w:r>
            <w:proofErr w:type="spellStart"/>
            <w:r w:rsidRPr="531D11E7">
              <w:rPr>
                <w:sz w:val="20"/>
                <w:szCs w:val="20"/>
              </w:rPr>
              <w:t>management</w:t>
            </w:r>
            <w:proofErr w:type="spellEnd"/>
            <w:r w:rsidRPr="531D11E7">
              <w:rPr>
                <w:sz w:val="20"/>
                <w:szCs w:val="20"/>
              </w:rPr>
              <w:t xml:space="preserve"> </w:t>
            </w:r>
            <w:proofErr w:type="spellStart"/>
            <w:r w:rsidRPr="531D11E7">
              <w:rPr>
                <w:sz w:val="20"/>
                <w:szCs w:val="20"/>
              </w:rPr>
              <w:t>of</w:t>
            </w:r>
            <w:proofErr w:type="spellEnd"/>
            <w:r w:rsidRPr="531D11E7">
              <w:rPr>
                <w:sz w:val="20"/>
                <w:szCs w:val="20"/>
              </w:rPr>
              <w:t xml:space="preserve"> </w:t>
            </w:r>
            <w:proofErr w:type="spellStart"/>
            <w:r w:rsidRPr="531D11E7">
              <w:rPr>
                <w:sz w:val="20"/>
                <w:szCs w:val="20"/>
              </w:rPr>
              <w:t>audit</w:t>
            </w:r>
            <w:proofErr w:type="spellEnd"/>
            <w:r w:rsidRPr="531D11E7">
              <w:rPr>
                <w:sz w:val="20"/>
                <w:szCs w:val="20"/>
              </w:rPr>
              <w:t xml:space="preserve"> </w:t>
            </w:r>
            <w:proofErr w:type="spellStart"/>
            <w:r w:rsidRPr="531D11E7">
              <w:rPr>
                <w:sz w:val="20"/>
                <w:szCs w:val="20"/>
              </w:rPr>
              <w:t>recommendations</w:t>
            </w:r>
            <w:proofErr w:type="spellEnd"/>
            <w:r w:rsidRPr="531D11E7">
              <w:rPr>
                <w:sz w:val="20"/>
                <w:szCs w:val="20"/>
              </w:rPr>
              <w:t xml:space="preserve"> (</w:t>
            </w:r>
            <w:proofErr w:type="spellStart"/>
            <w:r w:rsidRPr="531D11E7">
              <w:rPr>
                <w:sz w:val="20"/>
                <w:szCs w:val="20"/>
              </w:rPr>
              <w:t>corrective</w:t>
            </w:r>
            <w:proofErr w:type="spellEnd"/>
            <w:r w:rsidRPr="531D11E7">
              <w:rPr>
                <w:sz w:val="20"/>
                <w:szCs w:val="20"/>
              </w:rPr>
              <w:t xml:space="preserve"> </w:t>
            </w:r>
            <w:proofErr w:type="spellStart"/>
            <w:r w:rsidRPr="531D11E7">
              <w:rPr>
                <w:sz w:val="20"/>
                <w:szCs w:val="20"/>
              </w:rPr>
              <w:t>actions</w:t>
            </w:r>
            <w:proofErr w:type="spellEnd"/>
            <w:r w:rsidRPr="531D11E7">
              <w:rPr>
                <w:sz w:val="20"/>
                <w:szCs w:val="20"/>
              </w:rPr>
              <w:t xml:space="preserve">) </w:t>
            </w:r>
            <w:proofErr w:type="spellStart"/>
            <w:r w:rsidRPr="531D11E7">
              <w:rPr>
                <w:sz w:val="20"/>
                <w:szCs w:val="20"/>
              </w:rPr>
              <w:t>implementation</w:t>
            </w:r>
            <w:proofErr w:type="spellEnd"/>
            <w:r w:rsidRPr="531D11E7">
              <w:rPr>
                <w:sz w:val="20"/>
                <w:szCs w:val="20"/>
              </w:rPr>
              <w:t>.</w:t>
            </w:r>
          </w:p>
        </w:tc>
      </w:tr>
      <w:tr w:rsidR="00CF730E" w:rsidRPr="00A86773" w14:paraId="02C0F895" w14:textId="77777777" w:rsidTr="00575702">
        <w:trPr>
          <w:trHeight w:val="226"/>
        </w:trPr>
        <w:tc>
          <w:tcPr>
            <w:tcW w:w="1838" w:type="dxa"/>
            <w:vMerge w:val="restart"/>
            <w:vAlign w:val="center"/>
            <w:hideMark/>
          </w:tcPr>
          <w:p w14:paraId="5424A6F8" w14:textId="77777777" w:rsidR="00CF730E" w:rsidRPr="00A86773" w:rsidRDefault="00CF730E" w:rsidP="00575702">
            <w:pPr>
              <w:ind w:firstLine="0"/>
              <w:jc w:val="center"/>
              <w:rPr>
                <w:rFonts w:eastAsia="Times New Roman" w:cs="Arial"/>
                <w:color w:val="000000"/>
                <w:sz w:val="20"/>
                <w:szCs w:val="20"/>
                <w:lang w:val="en-GB" w:eastAsia="lt-LT"/>
              </w:rPr>
            </w:pPr>
            <w:r>
              <w:rPr>
                <w:rFonts w:eastAsia="Times New Roman" w:cs="Arial"/>
                <w:color w:val="000000"/>
                <w:sz w:val="20"/>
                <w:szCs w:val="20"/>
                <w:lang w:val="en-GB" w:eastAsia="lt-LT"/>
              </w:rPr>
              <w:t>Basic user</w:t>
            </w:r>
          </w:p>
          <w:p w14:paraId="1D2658C1" w14:textId="77777777" w:rsidR="00CF730E" w:rsidRPr="00A86773" w:rsidRDefault="00CF730E" w:rsidP="00575702">
            <w:pPr>
              <w:jc w:val="center"/>
              <w:rPr>
                <w:rFonts w:eastAsia="Times New Roman" w:cs="Arial"/>
                <w:color w:val="000000"/>
                <w:sz w:val="20"/>
                <w:szCs w:val="20"/>
                <w:lang w:val="en-GB" w:eastAsia="lt-LT"/>
              </w:rPr>
            </w:pPr>
          </w:p>
        </w:tc>
        <w:tc>
          <w:tcPr>
            <w:tcW w:w="7655" w:type="dxa"/>
            <w:hideMark/>
          </w:tcPr>
          <w:p w14:paraId="6327A3BA" w14:textId="77777777" w:rsidR="00CF730E" w:rsidRPr="00503A0B" w:rsidRDefault="00CF730E" w:rsidP="00575702">
            <w:pPr>
              <w:pStyle w:val="ListParagraph"/>
              <w:numPr>
                <w:ilvl w:val="0"/>
                <w:numId w:val="4"/>
              </w:numPr>
              <w:tabs>
                <w:tab w:val="left" w:pos="226"/>
                <w:tab w:val="left" w:pos="406"/>
              </w:tabs>
              <w:ind w:left="0" w:firstLine="0"/>
              <w:rPr>
                <w:rFonts w:eastAsia="Times New Roman" w:cs="Arial"/>
                <w:color w:val="000000"/>
                <w:sz w:val="20"/>
                <w:szCs w:val="20"/>
                <w:lang w:val="en-GB" w:eastAsia="lt-LT"/>
              </w:rPr>
            </w:pPr>
            <w:proofErr w:type="spellStart"/>
            <w:r w:rsidRPr="004D7F12">
              <w:rPr>
                <w:sz w:val="20"/>
                <w:szCs w:val="20"/>
              </w:rPr>
              <w:t>Report</w:t>
            </w:r>
            <w:proofErr w:type="spellEnd"/>
            <w:r w:rsidRPr="004D7F12">
              <w:rPr>
                <w:sz w:val="20"/>
                <w:szCs w:val="20"/>
              </w:rPr>
              <w:t xml:space="preserve"> a </w:t>
            </w:r>
            <w:proofErr w:type="spellStart"/>
            <w:r w:rsidRPr="00503A0B">
              <w:rPr>
                <w:sz w:val="20"/>
                <w:szCs w:val="20"/>
              </w:rPr>
              <w:t>safety</w:t>
            </w:r>
            <w:proofErr w:type="spellEnd"/>
            <w:r w:rsidRPr="00503A0B">
              <w:rPr>
                <w:sz w:val="20"/>
                <w:szCs w:val="20"/>
              </w:rPr>
              <w:t xml:space="preserve"> </w:t>
            </w:r>
            <w:proofErr w:type="spellStart"/>
            <w:r w:rsidRPr="00503A0B">
              <w:rPr>
                <w:sz w:val="20"/>
                <w:szCs w:val="20"/>
              </w:rPr>
              <w:t>observation</w:t>
            </w:r>
            <w:proofErr w:type="spellEnd"/>
            <w:r w:rsidRPr="004D7F12">
              <w:rPr>
                <w:sz w:val="20"/>
                <w:szCs w:val="20"/>
              </w:rPr>
              <w:t xml:space="preserve">, </w:t>
            </w:r>
            <w:proofErr w:type="spellStart"/>
            <w:r w:rsidRPr="004D7F12">
              <w:rPr>
                <w:sz w:val="20"/>
                <w:szCs w:val="20"/>
              </w:rPr>
              <w:t>including</w:t>
            </w:r>
            <w:proofErr w:type="spellEnd"/>
            <w:r w:rsidRPr="004D7F12">
              <w:rPr>
                <w:sz w:val="20"/>
                <w:szCs w:val="20"/>
              </w:rPr>
              <w:t xml:space="preserve"> </w:t>
            </w:r>
            <w:proofErr w:type="spellStart"/>
            <w:r w:rsidRPr="004D7F12">
              <w:rPr>
                <w:sz w:val="20"/>
                <w:szCs w:val="20"/>
              </w:rPr>
              <w:t>details</w:t>
            </w:r>
            <w:proofErr w:type="spellEnd"/>
            <w:r w:rsidRPr="004D7F12">
              <w:rPr>
                <w:sz w:val="20"/>
                <w:szCs w:val="20"/>
              </w:rPr>
              <w:t xml:space="preserve"> </w:t>
            </w:r>
            <w:proofErr w:type="spellStart"/>
            <w:r w:rsidRPr="004D7F12">
              <w:rPr>
                <w:sz w:val="20"/>
                <w:szCs w:val="20"/>
              </w:rPr>
              <w:t>and</w:t>
            </w:r>
            <w:proofErr w:type="spellEnd"/>
            <w:r w:rsidRPr="004D7F12">
              <w:rPr>
                <w:sz w:val="20"/>
                <w:szCs w:val="20"/>
              </w:rPr>
              <w:t xml:space="preserve"> </w:t>
            </w:r>
            <w:proofErr w:type="spellStart"/>
            <w:r w:rsidRPr="004D7F12">
              <w:rPr>
                <w:sz w:val="20"/>
                <w:szCs w:val="20"/>
              </w:rPr>
              <w:t>immediate</w:t>
            </w:r>
            <w:proofErr w:type="spellEnd"/>
            <w:r w:rsidRPr="004D7F12">
              <w:rPr>
                <w:sz w:val="20"/>
                <w:szCs w:val="20"/>
              </w:rPr>
              <w:t xml:space="preserve"> </w:t>
            </w:r>
            <w:proofErr w:type="spellStart"/>
            <w:r w:rsidRPr="004D7F12">
              <w:rPr>
                <w:sz w:val="20"/>
                <w:szCs w:val="20"/>
              </w:rPr>
              <w:t>actions</w:t>
            </w:r>
            <w:proofErr w:type="spellEnd"/>
            <w:r w:rsidRPr="004D7F12">
              <w:rPr>
                <w:sz w:val="20"/>
                <w:szCs w:val="20"/>
              </w:rPr>
              <w:t xml:space="preserve"> </w:t>
            </w:r>
            <w:proofErr w:type="spellStart"/>
            <w:r w:rsidRPr="004D7F12">
              <w:rPr>
                <w:sz w:val="20"/>
                <w:szCs w:val="20"/>
              </w:rPr>
              <w:t>taken</w:t>
            </w:r>
            <w:proofErr w:type="spellEnd"/>
            <w:r w:rsidRPr="004D7F12">
              <w:rPr>
                <w:sz w:val="20"/>
                <w:szCs w:val="20"/>
              </w:rPr>
              <w:t>.</w:t>
            </w:r>
          </w:p>
        </w:tc>
      </w:tr>
      <w:tr w:rsidR="00CF730E" w:rsidRPr="00A86773" w14:paraId="19CD32C2" w14:textId="77777777" w:rsidTr="00575702">
        <w:trPr>
          <w:trHeight w:val="226"/>
        </w:trPr>
        <w:tc>
          <w:tcPr>
            <w:tcW w:w="1838" w:type="dxa"/>
            <w:vMerge/>
            <w:vAlign w:val="center"/>
            <w:hideMark/>
          </w:tcPr>
          <w:p w14:paraId="400D0FB8" w14:textId="77777777" w:rsidR="00CF730E" w:rsidRPr="00A86773" w:rsidRDefault="00CF730E" w:rsidP="00575702">
            <w:pPr>
              <w:jc w:val="center"/>
              <w:rPr>
                <w:rFonts w:eastAsia="Times New Roman" w:cs="Arial"/>
                <w:color w:val="000000"/>
                <w:sz w:val="20"/>
                <w:szCs w:val="20"/>
                <w:lang w:val="en-GB" w:eastAsia="lt-LT"/>
              </w:rPr>
            </w:pPr>
          </w:p>
        </w:tc>
        <w:tc>
          <w:tcPr>
            <w:tcW w:w="7655" w:type="dxa"/>
            <w:hideMark/>
          </w:tcPr>
          <w:p w14:paraId="5020EA66" w14:textId="77777777" w:rsidR="00CF730E" w:rsidRPr="00503A0B" w:rsidRDefault="00CF730E" w:rsidP="00575702">
            <w:pPr>
              <w:pStyle w:val="ListParagraph"/>
              <w:numPr>
                <w:ilvl w:val="0"/>
                <w:numId w:val="4"/>
              </w:numPr>
              <w:tabs>
                <w:tab w:val="left" w:pos="226"/>
                <w:tab w:val="left" w:pos="406"/>
              </w:tabs>
              <w:ind w:left="0" w:firstLine="0"/>
              <w:rPr>
                <w:rFonts w:eastAsia="Times New Roman" w:cs="Arial"/>
                <w:color w:val="000000"/>
                <w:sz w:val="20"/>
                <w:szCs w:val="20"/>
                <w:lang w:val="en-GB" w:eastAsia="lt-LT"/>
              </w:rPr>
            </w:pPr>
            <w:proofErr w:type="spellStart"/>
            <w:r w:rsidRPr="004D7F12">
              <w:rPr>
                <w:sz w:val="20"/>
                <w:szCs w:val="20"/>
              </w:rPr>
              <w:t>Search</w:t>
            </w:r>
            <w:proofErr w:type="spellEnd"/>
            <w:r w:rsidRPr="004D7F12">
              <w:rPr>
                <w:sz w:val="20"/>
                <w:szCs w:val="20"/>
              </w:rPr>
              <w:t xml:space="preserve"> </w:t>
            </w:r>
            <w:proofErr w:type="spellStart"/>
            <w:r w:rsidRPr="004D7F12">
              <w:rPr>
                <w:sz w:val="20"/>
                <w:szCs w:val="20"/>
              </w:rPr>
              <w:t>for</w:t>
            </w:r>
            <w:proofErr w:type="spellEnd"/>
            <w:r w:rsidRPr="004D7F12">
              <w:rPr>
                <w:sz w:val="20"/>
                <w:szCs w:val="20"/>
              </w:rPr>
              <w:t xml:space="preserve"> </w:t>
            </w:r>
            <w:proofErr w:type="spellStart"/>
            <w:r w:rsidRPr="004D7F12">
              <w:rPr>
                <w:sz w:val="20"/>
                <w:szCs w:val="20"/>
              </w:rPr>
              <w:t>and</w:t>
            </w:r>
            <w:proofErr w:type="spellEnd"/>
            <w:r w:rsidRPr="004D7F12">
              <w:rPr>
                <w:sz w:val="20"/>
                <w:szCs w:val="20"/>
              </w:rPr>
              <w:t xml:space="preserve"> </w:t>
            </w:r>
            <w:proofErr w:type="spellStart"/>
            <w:r w:rsidRPr="004D7F12">
              <w:rPr>
                <w:sz w:val="20"/>
                <w:szCs w:val="20"/>
              </w:rPr>
              <w:t>view</w:t>
            </w:r>
            <w:proofErr w:type="spellEnd"/>
            <w:r w:rsidRPr="004D7F12">
              <w:rPr>
                <w:sz w:val="20"/>
                <w:szCs w:val="20"/>
              </w:rPr>
              <w:t xml:space="preserve"> a </w:t>
            </w:r>
            <w:proofErr w:type="spellStart"/>
            <w:r w:rsidRPr="004D7F12">
              <w:rPr>
                <w:sz w:val="20"/>
                <w:szCs w:val="20"/>
              </w:rPr>
              <w:t>Safety</w:t>
            </w:r>
            <w:proofErr w:type="spellEnd"/>
            <w:r w:rsidRPr="004D7F12">
              <w:rPr>
                <w:sz w:val="20"/>
                <w:szCs w:val="20"/>
              </w:rPr>
              <w:t xml:space="preserve"> Data </w:t>
            </w:r>
            <w:proofErr w:type="spellStart"/>
            <w:r w:rsidRPr="004D7F12">
              <w:rPr>
                <w:sz w:val="20"/>
                <w:szCs w:val="20"/>
              </w:rPr>
              <w:t>Sheet</w:t>
            </w:r>
            <w:proofErr w:type="spellEnd"/>
            <w:r w:rsidRPr="004D7F12">
              <w:rPr>
                <w:sz w:val="20"/>
                <w:szCs w:val="20"/>
              </w:rPr>
              <w:t xml:space="preserve"> in </w:t>
            </w:r>
            <w:proofErr w:type="spellStart"/>
            <w:r w:rsidRPr="004D7F12">
              <w:rPr>
                <w:sz w:val="20"/>
                <w:szCs w:val="20"/>
              </w:rPr>
              <w:t>the</w:t>
            </w:r>
            <w:proofErr w:type="spellEnd"/>
            <w:r w:rsidRPr="004D7F12">
              <w:rPr>
                <w:sz w:val="20"/>
                <w:szCs w:val="20"/>
              </w:rPr>
              <w:t xml:space="preserve"> SDS </w:t>
            </w:r>
            <w:proofErr w:type="spellStart"/>
            <w:r w:rsidRPr="004D7F12">
              <w:rPr>
                <w:sz w:val="20"/>
                <w:szCs w:val="20"/>
              </w:rPr>
              <w:t>Management</w:t>
            </w:r>
            <w:proofErr w:type="spellEnd"/>
            <w:r w:rsidRPr="004D7F12">
              <w:rPr>
                <w:sz w:val="20"/>
                <w:szCs w:val="20"/>
              </w:rPr>
              <w:t xml:space="preserve"> module.</w:t>
            </w:r>
          </w:p>
        </w:tc>
      </w:tr>
      <w:tr w:rsidR="00CF730E" w:rsidRPr="00A86773" w14:paraId="22E6D1BD" w14:textId="77777777" w:rsidTr="00575702">
        <w:trPr>
          <w:trHeight w:val="226"/>
        </w:trPr>
        <w:tc>
          <w:tcPr>
            <w:tcW w:w="1838" w:type="dxa"/>
            <w:vMerge/>
            <w:vAlign w:val="center"/>
            <w:hideMark/>
          </w:tcPr>
          <w:p w14:paraId="7020FEEF" w14:textId="77777777" w:rsidR="00CF730E" w:rsidRPr="00A86773" w:rsidRDefault="00CF730E" w:rsidP="00575702">
            <w:pPr>
              <w:jc w:val="center"/>
              <w:rPr>
                <w:rFonts w:eastAsia="Times New Roman" w:cs="Arial"/>
                <w:color w:val="000000"/>
                <w:sz w:val="20"/>
                <w:szCs w:val="20"/>
                <w:lang w:val="en-GB" w:eastAsia="lt-LT"/>
              </w:rPr>
            </w:pPr>
          </w:p>
        </w:tc>
        <w:tc>
          <w:tcPr>
            <w:tcW w:w="7655" w:type="dxa"/>
            <w:hideMark/>
          </w:tcPr>
          <w:p w14:paraId="3CE11B73" w14:textId="77777777" w:rsidR="00CF730E" w:rsidRPr="00503A0B" w:rsidRDefault="00CF730E" w:rsidP="00575702">
            <w:pPr>
              <w:pStyle w:val="ListParagraph"/>
              <w:numPr>
                <w:ilvl w:val="0"/>
                <w:numId w:val="4"/>
              </w:numPr>
              <w:tabs>
                <w:tab w:val="left" w:pos="226"/>
                <w:tab w:val="left" w:pos="406"/>
              </w:tabs>
              <w:ind w:left="5" w:hanging="5"/>
              <w:rPr>
                <w:rFonts w:eastAsia="Times New Roman" w:cs="Arial"/>
                <w:color w:val="000000"/>
                <w:sz w:val="20"/>
                <w:szCs w:val="20"/>
                <w:lang w:val="en-GB" w:eastAsia="lt-LT"/>
              </w:rPr>
            </w:pPr>
            <w:r w:rsidRPr="004D7F12">
              <w:rPr>
                <w:sz w:val="20"/>
                <w:szCs w:val="20"/>
              </w:rPr>
              <w:t xml:space="preserve">Access </w:t>
            </w:r>
            <w:proofErr w:type="spellStart"/>
            <w:r w:rsidRPr="004D7F12">
              <w:rPr>
                <w:sz w:val="20"/>
                <w:szCs w:val="20"/>
              </w:rPr>
              <w:t>personal</w:t>
            </w:r>
            <w:proofErr w:type="spellEnd"/>
            <w:r w:rsidRPr="004D7F12">
              <w:rPr>
                <w:sz w:val="20"/>
                <w:szCs w:val="20"/>
              </w:rPr>
              <w:t xml:space="preserve"> </w:t>
            </w:r>
            <w:proofErr w:type="spellStart"/>
            <w:r w:rsidRPr="004D7F12">
              <w:rPr>
                <w:sz w:val="20"/>
                <w:szCs w:val="20"/>
              </w:rPr>
              <w:t>training</w:t>
            </w:r>
            <w:proofErr w:type="spellEnd"/>
            <w:r w:rsidRPr="004D7F12">
              <w:rPr>
                <w:sz w:val="20"/>
                <w:szCs w:val="20"/>
              </w:rPr>
              <w:t xml:space="preserve"> </w:t>
            </w:r>
            <w:proofErr w:type="spellStart"/>
            <w:r w:rsidRPr="004D7F12">
              <w:rPr>
                <w:sz w:val="20"/>
                <w:szCs w:val="20"/>
              </w:rPr>
              <w:t>records</w:t>
            </w:r>
            <w:proofErr w:type="spellEnd"/>
            <w:r w:rsidRPr="004D7F12">
              <w:rPr>
                <w:sz w:val="20"/>
                <w:szCs w:val="20"/>
              </w:rPr>
              <w:t xml:space="preserve"> </w:t>
            </w:r>
            <w:proofErr w:type="spellStart"/>
            <w:r w:rsidRPr="004D7F12">
              <w:rPr>
                <w:sz w:val="20"/>
                <w:szCs w:val="20"/>
              </w:rPr>
              <w:t>and</w:t>
            </w:r>
            <w:proofErr w:type="spellEnd"/>
            <w:r w:rsidRPr="004D7F12">
              <w:rPr>
                <w:sz w:val="20"/>
                <w:szCs w:val="20"/>
              </w:rPr>
              <w:t xml:space="preserve"> </w:t>
            </w:r>
            <w:proofErr w:type="spellStart"/>
            <w:r w:rsidRPr="004D7F12">
              <w:rPr>
                <w:sz w:val="20"/>
                <w:szCs w:val="20"/>
              </w:rPr>
              <w:t>check</w:t>
            </w:r>
            <w:proofErr w:type="spellEnd"/>
            <w:r w:rsidRPr="004D7F12">
              <w:rPr>
                <w:sz w:val="20"/>
                <w:szCs w:val="20"/>
              </w:rPr>
              <w:t xml:space="preserve"> </w:t>
            </w:r>
            <w:proofErr w:type="spellStart"/>
            <w:r w:rsidRPr="004D7F12">
              <w:rPr>
                <w:sz w:val="20"/>
                <w:szCs w:val="20"/>
              </w:rPr>
              <w:t>upcoming</w:t>
            </w:r>
            <w:proofErr w:type="spellEnd"/>
            <w:r w:rsidRPr="004D7F12">
              <w:rPr>
                <w:sz w:val="20"/>
                <w:szCs w:val="20"/>
              </w:rPr>
              <w:t xml:space="preserve"> </w:t>
            </w:r>
            <w:proofErr w:type="spellStart"/>
            <w:r w:rsidRPr="004D7F12">
              <w:rPr>
                <w:sz w:val="20"/>
                <w:szCs w:val="20"/>
              </w:rPr>
              <w:t>courses</w:t>
            </w:r>
            <w:proofErr w:type="spellEnd"/>
            <w:r w:rsidRPr="004D7F12">
              <w:rPr>
                <w:sz w:val="20"/>
                <w:szCs w:val="20"/>
              </w:rPr>
              <w:t xml:space="preserve"> </w:t>
            </w:r>
            <w:proofErr w:type="spellStart"/>
            <w:r w:rsidRPr="004D7F12">
              <w:rPr>
                <w:sz w:val="20"/>
                <w:szCs w:val="20"/>
              </w:rPr>
              <w:t>using</w:t>
            </w:r>
            <w:proofErr w:type="spellEnd"/>
            <w:r w:rsidRPr="004D7F12">
              <w:rPr>
                <w:sz w:val="20"/>
                <w:szCs w:val="20"/>
              </w:rPr>
              <w:t xml:space="preserve"> </w:t>
            </w:r>
            <w:proofErr w:type="spellStart"/>
            <w:r w:rsidRPr="004D7F12">
              <w:rPr>
                <w:sz w:val="20"/>
                <w:szCs w:val="20"/>
              </w:rPr>
              <w:t>the</w:t>
            </w:r>
            <w:proofErr w:type="spellEnd"/>
            <w:r w:rsidRPr="004D7F12">
              <w:rPr>
                <w:sz w:val="20"/>
                <w:szCs w:val="20"/>
              </w:rPr>
              <w:t xml:space="preserve"> </w:t>
            </w:r>
            <w:proofErr w:type="spellStart"/>
            <w:r w:rsidRPr="004D7F12">
              <w:rPr>
                <w:sz w:val="20"/>
                <w:szCs w:val="20"/>
              </w:rPr>
              <w:t>Training</w:t>
            </w:r>
            <w:proofErr w:type="spellEnd"/>
            <w:r w:rsidRPr="004D7F12">
              <w:rPr>
                <w:sz w:val="20"/>
                <w:szCs w:val="20"/>
              </w:rPr>
              <w:t xml:space="preserve"> </w:t>
            </w:r>
            <w:proofErr w:type="spellStart"/>
            <w:r w:rsidRPr="004D7F12">
              <w:rPr>
                <w:sz w:val="20"/>
                <w:szCs w:val="20"/>
              </w:rPr>
              <w:t>and</w:t>
            </w:r>
            <w:proofErr w:type="spellEnd"/>
            <w:r w:rsidRPr="004D7F12">
              <w:rPr>
                <w:sz w:val="20"/>
                <w:szCs w:val="20"/>
              </w:rPr>
              <w:t xml:space="preserve"> </w:t>
            </w:r>
            <w:proofErr w:type="spellStart"/>
            <w:r w:rsidRPr="004D7F12">
              <w:rPr>
                <w:sz w:val="20"/>
                <w:szCs w:val="20"/>
              </w:rPr>
              <w:t>Competency</w:t>
            </w:r>
            <w:proofErr w:type="spellEnd"/>
            <w:r w:rsidRPr="004D7F12">
              <w:rPr>
                <w:sz w:val="20"/>
                <w:szCs w:val="20"/>
              </w:rPr>
              <w:t xml:space="preserve"> </w:t>
            </w:r>
            <w:proofErr w:type="spellStart"/>
            <w:r w:rsidRPr="004D7F12">
              <w:rPr>
                <w:sz w:val="20"/>
                <w:szCs w:val="20"/>
              </w:rPr>
              <w:t>Management</w:t>
            </w:r>
            <w:proofErr w:type="spellEnd"/>
            <w:r w:rsidRPr="004D7F12">
              <w:rPr>
                <w:sz w:val="20"/>
                <w:szCs w:val="20"/>
              </w:rPr>
              <w:t xml:space="preserve"> module.</w:t>
            </w:r>
          </w:p>
        </w:tc>
      </w:tr>
      <w:tr w:rsidR="00CF730E" w:rsidRPr="00A86773" w14:paraId="7E662F96" w14:textId="77777777" w:rsidTr="00575702">
        <w:trPr>
          <w:trHeight w:val="226"/>
        </w:trPr>
        <w:tc>
          <w:tcPr>
            <w:tcW w:w="1838" w:type="dxa"/>
            <w:vMerge/>
            <w:vAlign w:val="center"/>
            <w:hideMark/>
          </w:tcPr>
          <w:p w14:paraId="0C08F3AA" w14:textId="77777777" w:rsidR="00CF730E" w:rsidRPr="00A86773" w:rsidRDefault="00CF730E" w:rsidP="00575702">
            <w:pPr>
              <w:jc w:val="center"/>
              <w:rPr>
                <w:rFonts w:eastAsia="Times New Roman" w:cs="Arial"/>
                <w:color w:val="000000"/>
                <w:sz w:val="20"/>
                <w:szCs w:val="20"/>
                <w:lang w:val="en-GB" w:eastAsia="lt-LT"/>
              </w:rPr>
            </w:pPr>
          </w:p>
        </w:tc>
        <w:tc>
          <w:tcPr>
            <w:tcW w:w="7655" w:type="dxa"/>
            <w:hideMark/>
          </w:tcPr>
          <w:p w14:paraId="4E78767B" w14:textId="77777777" w:rsidR="00CF730E" w:rsidRPr="00503A0B" w:rsidRDefault="00CF730E" w:rsidP="00575702">
            <w:pPr>
              <w:pStyle w:val="ListParagraph"/>
              <w:numPr>
                <w:ilvl w:val="0"/>
                <w:numId w:val="4"/>
              </w:numPr>
              <w:tabs>
                <w:tab w:val="left" w:pos="226"/>
                <w:tab w:val="left" w:pos="406"/>
              </w:tabs>
              <w:ind w:left="0" w:firstLine="0"/>
              <w:rPr>
                <w:rFonts w:eastAsia="Times New Roman" w:cs="Arial"/>
                <w:color w:val="000000"/>
                <w:sz w:val="20"/>
                <w:szCs w:val="20"/>
                <w:lang w:val="en-GB" w:eastAsia="lt-LT"/>
              </w:rPr>
            </w:pPr>
            <w:proofErr w:type="spellStart"/>
            <w:r w:rsidRPr="69431542">
              <w:rPr>
                <w:sz w:val="20"/>
                <w:szCs w:val="20"/>
              </w:rPr>
              <w:t>Demonstrate</w:t>
            </w:r>
            <w:proofErr w:type="spellEnd"/>
            <w:r w:rsidRPr="69431542">
              <w:rPr>
                <w:sz w:val="20"/>
                <w:szCs w:val="20"/>
              </w:rPr>
              <w:t xml:space="preserve"> </w:t>
            </w:r>
            <w:proofErr w:type="spellStart"/>
            <w:r w:rsidRPr="69431542">
              <w:rPr>
                <w:sz w:val="20"/>
                <w:szCs w:val="20"/>
              </w:rPr>
              <w:t>how</w:t>
            </w:r>
            <w:proofErr w:type="spellEnd"/>
            <w:r w:rsidRPr="69431542">
              <w:rPr>
                <w:sz w:val="20"/>
                <w:szCs w:val="20"/>
              </w:rPr>
              <w:t xml:space="preserve"> </w:t>
            </w:r>
            <w:proofErr w:type="spellStart"/>
            <w:r w:rsidRPr="69431542">
              <w:rPr>
                <w:sz w:val="20"/>
                <w:szCs w:val="20"/>
              </w:rPr>
              <w:t>users</w:t>
            </w:r>
            <w:proofErr w:type="spellEnd"/>
            <w:r w:rsidRPr="69431542">
              <w:rPr>
                <w:sz w:val="20"/>
                <w:szCs w:val="20"/>
              </w:rPr>
              <w:t xml:space="preserve"> </w:t>
            </w:r>
            <w:proofErr w:type="spellStart"/>
            <w:r w:rsidRPr="69431542">
              <w:rPr>
                <w:sz w:val="20"/>
                <w:szCs w:val="20"/>
              </w:rPr>
              <w:t>can</w:t>
            </w:r>
            <w:proofErr w:type="spellEnd"/>
            <w:r w:rsidRPr="69431542">
              <w:rPr>
                <w:sz w:val="20"/>
                <w:szCs w:val="20"/>
              </w:rPr>
              <w:t xml:space="preserve"> </w:t>
            </w:r>
            <w:proofErr w:type="spellStart"/>
            <w:r w:rsidRPr="69431542">
              <w:rPr>
                <w:sz w:val="20"/>
                <w:szCs w:val="20"/>
              </w:rPr>
              <w:t>track</w:t>
            </w:r>
            <w:proofErr w:type="spellEnd"/>
            <w:r w:rsidRPr="69431542">
              <w:rPr>
                <w:sz w:val="20"/>
                <w:szCs w:val="20"/>
              </w:rPr>
              <w:t xml:space="preserve"> </w:t>
            </w:r>
            <w:proofErr w:type="spellStart"/>
            <w:r w:rsidRPr="69431542">
              <w:rPr>
                <w:sz w:val="20"/>
                <w:szCs w:val="20"/>
              </w:rPr>
              <w:t>their</w:t>
            </w:r>
            <w:proofErr w:type="spellEnd"/>
            <w:r w:rsidRPr="69431542">
              <w:rPr>
                <w:sz w:val="20"/>
                <w:szCs w:val="20"/>
              </w:rPr>
              <w:t xml:space="preserve"> </w:t>
            </w:r>
            <w:proofErr w:type="spellStart"/>
            <w:r w:rsidRPr="69431542">
              <w:rPr>
                <w:sz w:val="20"/>
                <w:szCs w:val="20"/>
              </w:rPr>
              <w:t>own</w:t>
            </w:r>
            <w:proofErr w:type="spellEnd"/>
            <w:r w:rsidRPr="69431542">
              <w:rPr>
                <w:sz w:val="20"/>
                <w:szCs w:val="20"/>
              </w:rPr>
              <w:t xml:space="preserve"> </w:t>
            </w:r>
            <w:proofErr w:type="spellStart"/>
            <w:r w:rsidRPr="69431542">
              <w:rPr>
                <w:sz w:val="20"/>
                <w:szCs w:val="20"/>
              </w:rPr>
              <w:t>training</w:t>
            </w:r>
            <w:proofErr w:type="spellEnd"/>
            <w:r w:rsidRPr="69431542">
              <w:rPr>
                <w:sz w:val="20"/>
                <w:szCs w:val="20"/>
              </w:rPr>
              <w:t xml:space="preserve"> </w:t>
            </w:r>
            <w:proofErr w:type="spellStart"/>
            <w:r w:rsidRPr="69431542">
              <w:rPr>
                <w:sz w:val="20"/>
                <w:szCs w:val="20"/>
              </w:rPr>
              <w:t>progress</w:t>
            </w:r>
            <w:proofErr w:type="spellEnd"/>
            <w:r w:rsidRPr="69431542">
              <w:rPr>
                <w:sz w:val="20"/>
                <w:szCs w:val="20"/>
              </w:rPr>
              <w:t>.</w:t>
            </w:r>
          </w:p>
        </w:tc>
      </w:tr>
      <w:tr w:rsidR="00CF730E" w:rsidRPr="00A86773" w14:paraId="33CB74A0" w14:textId="77777777" w:rsidTr="00575702">
        <w:trPr>
          <w:trHeight w:val="453"/>
        </w:trPr>
        <w:tc>
          <w:tcPr>
            <w:tcW w:w="1838" w:type="dxa"/>
            <w:vMerge/>
            <w:vAlign w:val="center"/>
          </w:tcPr>
          <w:p w14:paraId="313C84B4"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center"/>
          </w:tcPr>
          <w:p w14:paraId="79BBC6ED" w14:textId="77777777" w:rsidR="00CF730E" w:rsidRPr="00503A0B" w:rsidRDefault="00CF730E" w:rsidP="00575702">
            <w:pPr>
              <w:pStyle w:val="ListParagraph"/>
              <w:numPr>
                <w:ilvl w:val="0"/>
                <w:numId w:val="4"/>
              </w:numPr>
              <w:tabs>
                <w:tab w:val="left" w:pos="226"/>
                <w:tab w:val="left" w:pos="406"/>
              </w:tabs>
              <w:ind w:left="5" w:hanging="5"/>
              <w:rPr>
                <w:rFonts w:eastAsia="Times New Roman" w:cs="Arial"/>
                <w:color w:val="000000"/>
                <w:sz w:val="20"/>
                <w:szCs w:val="20"/>
                <w:lang w:val="en-GB" w:eastAsia="lt-LT"/>
              </w:rPr>
            </w:pPr>
            <w:r w:rsidRPr="3384F1EE">
              <w:rPr>
                <w:rFonts w:eastAsia="Times New Roman" w:cs="Arial"/>
                <w:color w:val="000000" w:themeColor="text1"/>
                <w:sz w:val="20"/>
                <w:szCs w:val="20"/>
                <w:lang w:val="en-GB" w:eastAsia="lt-LT"/>
              </w:rPr>
              <w:t xml:space="preserve">View GHG emissions report for the company </w:t>
            </w:r>
            <w:proofErr w:type="spellStart"/>
            <w:r w:rsidRPr="3384F1EE">
              <w:rPr>
                <w:rFonts w:eastAsia="Times New Roman" w:cs="Arial"/>
                <w:color w:val="000000" w:themeColor="text1"/>
                <w:sz w:val="20"/>
                <w:szCs w:val="20"/>
                <w:lang w:eastAsia="lt-LT"/>
              </w:rPr>
              <w:t>by</w:t>
            </w:r>
            <w:proofErr w:type="spellEnd"/>
            <w:r w:rsidRPr="3384F1EE">
              <w:rPr>
                <w:rFonts w:eastAsia="Times New Roman" w:cs="Arial"/>
                <w:color w:val="000000" w:themeColor="text1"/>
                <w:sz w:val="20"/>
                <w:szCs w:val="20"/>
                <w:lang w:eastAsia="lt-LT"/>
              </w:rPr>
              <w:t xml:space="preserve"> </w:t>
            </w:r>
            <w:proofErr w:type="spellStart"/>
            <w:r w:rsidRPr="3384F1EE">
              <w:rPr>
                <w:rFonts w:eastAsia="Times New Roman" w:cs="Arial"/>
                <w:color w:val="000000" w:themeColor="text1"/>
                <w:sz w:val="20"/>
                <w:szCs w:val="20"/>
                <w:lang w:eastAsia="lt-LT"/>
              </w:rPr>
              <w:t>scopes</w:t>
            </w:r>
            <w:proofErr w:type="spellEnd"/>
            <w:r w:rsidRPr="3384F1EE">
              <w:rPr>
                <w:rFonts w:eastAsia="Times New Roman" w:cs="Arial"/>
                <w:color w:val="000000" w:themeColor="text1"/>
                <w:sz w:val="20"/>
                <w:szCs w:val="20"/>
                <w:lang w:eastAsia="lt-LT"/>
              </w:rPr>
              <w:t>.</w:t>
            </w:r>
          </w:p>
        </w:tc>
      </w:tr>
      <w:tr w:rsidR="00CF730E" w:rsidRPr="00A86773" w14:paraId="5EB4292B" w14:textId="77777777" w:rsidTr="00575702">
        <w:trPr>
          <w:trHeight w:val="453"/>
        </w:trPr>
        <w:tc>
          <w:tcPr>
            <w:tcW w:w="1838" w:type="dxa"/>
            <w:vMerge/>
            <w:vAlign w:val="center"/>
          </w:tcPr>
          <w:p w14:paraId="1F45E1CA"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center"/>
          </w:tcPr>
          <w:p w14:paraId="56F3B6AF" w14:textId="77777777" w:rsidR="00CF730E" w:rsidRPr="3384F1EE" w:rsidRDefault="00CF730E" w:rsidP="00575702">
            <w:pPr>
              <w:pStyle w:val="ListParagraph"/>
              <w:numPr>
                <w:ilvl w:val="0"/>
                <w:numId w:val="4"/>
              </w:numPr>
              <w:tabs>
                <w:tab w:val="left" w:pos="226"/>
                <w:tab w:val="left" w:pos="406"/>
              </w:tabs>
              <w:ind w:left="5" w:hanging="5"/>
              <w:rPr>
                <w:rFonts w:eastAsia="Times New Roman" w:cs="Arial"/>
                <w:color w:val="000000" w:themeColor="text1"/>
                <w:sz w:val="20"/>
                <w:szCs w:val="20"/>
                <w:lang w:val="en-GB" w:eastAsia="lt-LT"/>
              </w:rPr>
            </w:pPr>
            <w:r w:rsidRPr="531D11E7">
              <w:rPr>
                <w:sz w:val="20"/>
                <w:szCs w:val="20"/>
                <w:lang w:val="en-US"/>
              </w:rPr>
              <w:t>Demonstrate how users can monitor the status of implementation of audit recommendations (corrective actions) assigned to them and how they can report the fact of implementation of audit recommendations (corrective actions).</w:t>
            </w:r>
          </w:p>
        </w:tc>
      </w:tr>
      <w:tr w:rsidR="00CF730E" w:rsidRPr="00A86773" w14:paraId="3DE08C5E" w14:textId="77777777" w:rsidTr="00575702">
        <w:trPr>
          <w:trHeight w:val="453"/>
        </w:trPr>
        <w:tc>
          <w:tcPr>
            <w:tcW w:w="1838" w:type="dxa"/>
            <w:vMerge/>
            <w:vAlign w:val="center"/>
          </w:tcPr>
          <w:p w14:paraId="409C4F68" w14:textId="77777777" w:rsidR="00CF730E" w:rsidRPr="00A86773" w:rsidRDefault="00CF730E" w:rsidP="00575702">
            <w:pPr>
              <w:ind w:firstLine="0"/>
              <w:rPr>
                <w:rFonts w:eastAsia="Times New Roman" w:cs="Arial"/>
                <w:color w:val="000000"/>
                <w:sz w:val="20"/>
                <w:szCs w:val="20"/>
                <w:lang w:val="en-GB" w:eastAsia="lt-LT"/>
              </w:rPr>
            </w:pPr>
          </w:p>
        </w:tc>
        <w:tc>
          <w:tcPr>
            <w:tcW w:w="7655" w:type="dxa"/>
            <w:vAlign w:val="center"/>
          </w:tcPr>
          <w:p w14:paraId="479F1B21" w14:textId="77777777" w:rsidR="00CF730E" w:rsidRPr="3384F1EE" w:rsidRDefault="00CF730E" w:rsidP="00575702">
            <w:pPr>
              <w:pStyle w:val="ListParagraph"/>
              <w:numPr>
                <w:ilvl w:val="0"/>
                <w:numId w:val="4"/>
              </w:numPr>
              <w:tabs>
                <w:tab w:val="left" w:pos="226"/>
                <w:tab w:val="left" w:pos="406"/>
              </w:tabs>
              <w:ind w:left="5" w:hanging="5"/>
              <w:rPr>
                <w:rFonts w:eastAsia="Times New Roman" w:cs="Arial"/>
                <w:color w:val="000000" w:themeColor="text1"/>
                <w:sz w:val="20"/>
                <w:szCs w:val="20"/>
                <w:lang w:val="en-GB" w:eastAsia="lt-LT"/>
              </w:rPr>
            </w:pPr>
            <w:r w:rsidRPr="531D11E7">
              <w:rPr>
                <w:sz w:val="20"/>
                <w:szCs w:val="20"/>
                <w:lang w:val="en-US"/>
              </w:rPr>
              <w:t xml:space="preserve">Demonstrate </w:t>
            </w:r>
            <w:proofErr w:type="spellStart"/>
            <w:r w:rsidRPr="531D11E7">
              <w:rPr>
                <w:sz w:val="20"/>
                <w:szCs w:val="20"/>
              </w:rPr>
              <w:t>what</w:t>
            </w:r>
            <w:proofErr w:type="spellEnd"/>
            <w:r w:rsidRPr="531D11E7">
              <w:rPr>
                <w:sz w:val="20"/>
                <w:szCs w:val="20"/>
              </w:rPr>
              <w:t xml:space="preserve"> </w:t>
            </w:r>
            <w:proofErr w:type="spellStart"/>
            <w:r w:rsidRPr="531D11E7">
              <w:rPr>
                <w:sz w:val="20"/>
                <w:szCs w:val="20"/>
              </w:rPr>
              <w:t>reports</w:t>
            </w:r>
            <w:proofErr w:type="spellEnd"/>
            <w:r w:rsidRPr="531D11E7">
              <w:rPr>
                <w:sz w:val="20"/>
                <w:szCs w:val="20"/>
              </w:rPr>
              <w:t xml:space="preserve"> are </w:t>
            </w:r>
            <w:proofErr w:type="spellStart"/>
            <w:r w:rsidRPr="531D11E7">
              <w:rPr>
                <w:sz w:val="20"/>
                <w:szCs w:val="20"/>
              </w:rPr>
              <w:t>generated</w:t>
            </w:r>
            <w:proofErr w:type="spellEnd"/>
            <w:r w:rsidRPr="531D11E7">
              <w:rPr>
                <w:sz w:val="20"/>
                <w:szCs w:val="20"/>
              </w:rPr>
              <w:t xml:space="preserve"> </w:t>
            </w:r>
            <w:proofErr w:type="spellStart"/>
            <w:r w:rsidRPr="531D11E7">
              <w:rPr>
                <w:sz w:val="20"/>
                <w:szCs w:val="20"/>
              </w:rPr>
              <w:t>on</w:t>
            </w:r>
            <w:proofErr w:type="spellEnd"/>
            <w:r w:rsidRPr="531D11E7">
              <w:rPr>
                <w:sz w:val="20"/>
                <w:szCs w:val="20"/>
              </w:rPr>
              <w:t xml:space="preserve"> </w:t>
            </w:r>
            <w:proofErr w:type="spellStart"/>
            <w:r w:rsidRPr="531D11E7">
              <w:rPr>
                <w:sz w:val="20"/>
                <w:szCs w:val="20"/>
              </w:rPr>
              <w:t>the</w:t>
            </w:r>
            <w:proofErr w:type="spellEnd"/>
            <w:r w:rsidRPr="531D11E7">
              <w:rPr>
                <w:sz w:val="20"/>
                <w:szCs w:val="20"/>
              </w:rPr>
              <w:t xml:space="preserve"> </w:t>
            </w:r>
            <w:proofErr w:type="spellStart"/>
            <w:r w:rsidRPr="531D11E7">
              <w:rPr>
                <w:sz w:val="20"/>
                <w:szCs w:val="20"/>
              </w:rPr>
              <w:t>implementation</w:t>
            </w:r>
            <w:proofErr w:type="spellEnd"/>
            <w:r w:rsidRPr="531D11E7">
              <w:rPr>
                <w:sz w:val="20"/>
                <w:szCs w:val="20"/>
              </w:rPr>
              <w:t xml:space="preserve"> </w:t>
            </w:r>
            <w:proofErr w:type="spellStart"/>
            <w:r w:rsidRPr="531D11E7">
              <w:rPr>
                <w:sz w:val="20"/>
                <w:szCs w:val="20"/>
              </w:rPr>
              <w:t>of</w:t>
            </w:r>
            <w:proofErr w:type="spellEnd"/>
            <w:r w:rsidRPr="531D11E7">
              <w:rPr>
                <w:sz w:val="20"/>
                <w:szCs w:val="20"/>
              </w:rPr>
              <w:t xml:space="preserve"> </w:t>
            </w:r>
            <w:proofErr w:type="spellStart"/>
            <w:r w:rsidRPr="531D11E7">
              <w:rPr>
                <w:sz w:val="20"/>
                <w:szCs w:val="20"/>
              </w:rPr>
              <w:t>audit</w:t>
            </w:r>
            <w:proofErr w:type="spellEnd"/>
            <w:r w:rsidRPr="531D11E7">
              <w:rPr>
                <w:sz w:val="20"/>
                <w:szCs w:val="20"/>
              </w:rPr>
              <w:t xml:space="preserve"> </w:t>
            </w:r>
            <w:proofErr w:type="spellStart"/>
            <w:r w:rsidRPr="531D11E7">
              <w:rPr>
                <w:sz w:val="20"/>
                <w:szCs w:val="20"/>
              </w:rPr>
              <w:t>recommendations</w:t>
            </w:r>
            <w:proofErr w:type="spellEnd"/>
            <w:r w:rsidRPr="531D11E7">
              <w:rPr>
                <w:sz w:val="20"/>
                <w:szCs w:val="20"/>
              </w:rPr>
              <w:t>.</w:t>
            </w:r>
          </w:p>
        </w:tc>
      </w:tr>
    </w:tbl>
    <w:p w14:paraId="6A75C1A5" w14:textId="77777777" w:rsidR="00CF730E" w:rsidRPr="00A86773" w:rsidRDefault="00CF730E" w:rsidP="00CF730E">
      <w:pPr>
        <w:jc w:val="both"/>
        <w:rPr>
          <w:rFonts w:cs="Arial"/>
          <w:sz w:val="20"/>
          <w:szCs w:val="20"/>
          <w:lang w:val="en-GB"/>
        </w:rPr>
      </w:pPr>
    </w:p>
    <w:p w14:paraId="4292CC6E" w14:textId="77777777" w:rsidR="00CF730E" w:rsidRPr="00A86773" w:rsidRDefault="00CF730E" w:rsidP="00CF730E">
      <w:pPr>
        <w:tabs>
          <w:tab w:val="left" w:pos="284"/>
        </w:tabs>
        <w:ind w:firstLine="0"/>
        <w:contextualSpacing/>
        <w:jc w:val="both"/>
        <w:rPr>
          <w:lang w:val="en-GB"/>
        </w:rPr>
      </w:pPr>
    </w:p>
    <w:p w14:paraId="3CDE4B87" w14:textId="77777777" w:rsidR="00E75D74" w:rsidRPr="00A86773" w:rsidRDefault="00E75D74" w:rsidP="00E75D74">
      <w:pPr>
        <w:jc w:val="both"/>
        <w:rPr>
          <w:rFonts w:cs="Arial"/>
          <w:sz w:val="20"/>
          <w:szCs w:val="20"/>
          <w:lang w:val="en-GB"/>
        </w:rPr>
      </w:pPr>
    </w:p>
    <w:sectPr w:rsidR="00E75D74" w:rsidRPr="00A86773" w:rsidSect="00304EE4">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1366" w14:textId="77777777" w:rsidR="003011DA" w:rsidRDefault="003011DA" w:rsidP="00A218D7">
      <w:r>
        <w:separator/>
      </w:r>
    </w:p>
  </w:endnote>
  <w:endnote w:type="continuationSeparator" w:id="0">
    <w:p w14:paraId="04FD958F" w14:textId="77777777" w:rsidR="003011DA" w:rsidRDefault="003011DA" w:rsidP="00A2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233B2" w14:textId="77777777" w:rsidR="00431EA9" w:rsidRDefault="00431E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84B" w14:textId="77777777" w:rsidR="00431EA9" w:rsidRDefault="00431E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5024" w14:textId="77777777" w:rsidR="00431EA9" w:rsidRDefault="00431E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B1F6A" w14:textId="77777777" w:rsidR="003011DA" w:rsidRDefault="003011DA" w:rsidP="00A218D7">
      <w:r>
        <w:separator/>
      </w:r>
    </w:p>
  </w:footnote>
  <w:footnote w:type="continuationSeparator" w:id="0">
    <w:p w14:paraId="13F4B897" w14:textId="77777777" w:rsidR="003011DA" w:rsidRDefault="003011DA" w:rsidP="00A21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6969B" w14:textId="77777777" w:rsidR="00431EA9" w:rsidRDefault="00431E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F156D" w14:textId="67E4767B" w:rsidR="00431EA9" w:rsidRDefault="00431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EECD" w14:textId="77777777" w:rsidR="00431EA9" w:rsidRDefault="00431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879A6"/>
    <w:multiLevelType w:val="hybridMultilevel"/>
    <w:tmpl w:val="E8C0B8DE"/>
    <w:lvl w:ilvl="0" w:tplc="CC3238D6">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3A534B86"/>
    <w:multiLevelType w:val="hybridMultilevel"/>
    <w:tmpl w:val="238AC61C"/>
    <w:lvl w:ilvl="0" w:tplc="1B3C560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67083E"/>
    <w:multiLevelType w:val="hybridMultilevel"/>
    <w:tmpl w:val="0E8435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98B113A"/>
    <w:multiLevelType w:val="multilevel"/>
    <w:tmpl w:val="44C474F2"/>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b w:val="0"/>
        <w:bCs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970814280">
    <w:abstractNumId w:val="0"/>
  </w:num>
  <w:num w:numId="2" w16cid:durableId="285937536">
    <w:abstractNumId w:val="3"/>
  </w:num>
  <w:num w:numId="3" w16cid:durableId="481849380">
    <w:abstractNumId w:val="2"/>
  </w:num>
  <w:num w:numId="4" w16cid:durableId="330765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D74"/>
    <w:rsid w:val="00003DD5"/>
    <w:rsid w:val="00026859"/>
    <w:rsid w:val="00040FA8"/>
    <w:rsid w:val="00063B79"/>
    <w:rsid w:val="000C6BD0"/>
    <w:rsid w:val="00115FFA"/>
    <w:rsid w:val="001474C7"/>
    <w:rsid w:val="00165BA8"/>
    <w:rsid w:val="001707C7"/>
    <w:rsid w:val="001B7022"/>
    <w:rsid w:val="001D372C"/>
    <w:rsid w:val="001D795F"/>
    <w:rsid w:val="002216C2"/>
    <w:rsid w:val="00256B78"/>
    <w:rsid w:val="002833CC"/>
    <w:rsid w:val="002839E6"/>
    <w:rsid w:val="00283E1B"/>
    <w:rsid w:val="003011DA"/>
    <w:rsid w:val="00304EE4"/>
    <w:rsid w:val="003B1B05"/>
    <w:rsid w:val="0041671E"/>
    <w:rsid w:val="00431EA9"/>
    <w:rsid w:val="004A3BB2"/>
    <w:rsid w:val="004A69CB"/>
    <w:rsid w:val="004C6DCA"/>
    <w:rsid w:val="004E7684"/>
    <w:rsid w:val="004F3713"/>
    <w:rsid w:val="00503A0B"/>
    <w:rsid w:val="0052583F"/>
    <w:rsid w:val="0055199E"/>
    <w:rsid w:val="005847FA"/>
    <w:rsid w:val="00593AE4"/>
    <w:rsid w:val="005B203E"/>
    <w:rsid w:val="00644997"/>
    <w:rsid w:val="00681077"/>
    <w:rsid w:val="006E1100"/>
    <w:rsid w:val="00770123"/>
    <w:rsid w:val="00782D01"/>
    <w:rsid w:val="007900A2"/>
    <w:rsid w:val="007951F5"/>
    <w:rsid w:val="007C409F"/>
    <w:rsid w:val="007E385C"/>
    <w:rsid w:val="008661CA"/>
    <w:rsid w:val="008D778A"/>
    <w:rsid w:val="008E40E5"/>
    <w:rsid w:val="009200C6"/>
    <w:rsid w:val="009675C2"/>
    <w:rsid w:val="009A48D9"/>
    <w:rsid w:val="009C2DAB"/>
    <w:rsid w:val="009D3CE6"/>
    <w:rsid w:val="00A218D7"/>
    <w:rsid w:val="00A86773"/>
    <w:rsid w:val="00A922AF"/>
    <w:rsid w:val="00AA0FE4"/>
    <w:rsid w:val="00AA45B2"/>
    <w:rsid w:val="00AC648F"/>
    <w:rsid w:val="00AD2F68"/>
    <w:rsid w:val="00AE1BE5"/>
    <w:rsid w:val="00B32EC5"/>
    <w:rsid w:val="00B3747F"/>
    <w:rsid w:val="00B95805"/>
    <w:rsid w:val="00BC1577"/>
    <w:rsid w:val="00BE0D85"/>
    <w:rsid w:val="00BF500F"/>
    <w:rsid w:val="00C02B31"/>
    <w:rsid w:val="00C2781F"/>
    <w:rsid w:val="00C80D4A"/>
    <w:rsid w:val="00C97410"/>
    <w:rsid w:val="00CF730E"/>
    <w:rsid w:val="00D131D4"/>
    <w:rsid w:val="00D32EBE"/>
    <w:rsid w:val="00D75F02"/>
    <w:rsid w:val="00DD136A"/>
    <w:rsid w:val="00E26776"/>
    <w:rsid w:val="00E40F69"/>
    <w:rsid w:val="00E644D9"/>
    <w:rsid w:val="00E75D74"/>
    <w:rsid w:val="00E772DB"/>
    <w:rsid w:val="00E87C5B"/>
    <w:rsid w:val="00ED6E72"/>
    <w:rsid w:val="00F56ED0"/>
    <w:rsid w:val="10F1EEA9"/>
    <w:rsid w:val="1DF9C046"/>
    <w:rsid w:val="261FD9B7"/>
    <w:rsid w:val="2A72E0D1"/>
    <w:rsid w:val="2D2721D5"/>
    <w:rsid w:val="3E4DCEB0"/>
    <w:rsid w:val="49F5E154"/>
    <w:rsid w:val="50C1A6D1"/>
    <w:rsid w:val="531D11E7"/>
    <w:rsid w:val="53636263"/>
    <w:rsid w:val="649ED4E2"/>
    <w:rsid w:val="689C8139"/>
    <w:rsid w:val="6A346C9A"/>
    <w:rsid w:val="6FBD2293"/>
    <w:rsid w:val="73512794"/>
    <w:rsid w:val="792E3D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6C16B"/>
  <w15:docId w15:val="{FD00308B-2066-469E-8BCD-74AC11F2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D74"/>
    <w:pPr>
      <w:spacing w:after="0" w:line="240" w:lineRule="auto"/>
      <w:ind w:firstLine="357"/>
    </w:pPr>
    <w:rPr>
      <w:rFonts w:ascii="Arial" w:hAnsi="Arial"/>
    </w:rPr>
  </w:style>
  <w:style w:type="paragraph" w:styleId="Heading4">
    <w:name w:val="heading 4"/>
    <w:basedOn w:val="Normal"/>
    <w:next w:val="Normal"/>
    <w:link w:val="Heading4Char"/>
    <w:uiPriority w:val="9"/>
    <w:unhideWhenUsed/>
    <w:qFormat/>
    <w:rsid w:val="00E75D74"/>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5D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D74"/>
    <w:rPr>
      <w:rFonts w:ascii="Segoe UI" w:hAnsi="Segoe UI" w:cs="Segoe UI"/>
      <w:sz w:val="18"/>
      <w:szCs w:val="18"/>
    </w:rPr>
  </w:style>
  <w:style w:type="character" w:customStyle="1" w:styleId="Heading4Char">
    <w:name w:val="Heading 4 Char"/>
    <w:basedOn w:val="DefaultParagraphFont"/>
    <w:link w:val="Heading4"/>
    <w:uiPriority w:val="9"/>
    <w:rsid w:val="00E75D74"/>
    <w:rPr>
      <w:rFonts w:asciiTheme="majorHAnsi" w:eastAsiaTheme="majorEastAsia" w:hAnsiTheme="majorHAnsi" w:cstheme="majorBidi"/>
      <w:i/>
      <w:iCs/>
      <w:color w:val="2F5496" w:themeColor="accent1" w:themeShade="BF"/>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55199E"/>
    <w:pPr>
      <w:ind w:left="720"/>
      <w:contextualSpacing/>
    </w:p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B32EC5"/>
    <w:rPr>
      <w:rFonts w:ascii="Arial" w:hAnsi="Arial"/>
    </w:rPr>
  </w:style>
  <w:style w:type="character" w:styleId="CommentReference">
    <w:name w:val="annotation reference"/>
    <w:basedOn w:val="DefaultParagraphFont"/>
    <w:uiPriority w:val="99"/>
    <w:semiHidden/>
    <w:unhideWhenUsed/>
    <w:rsid w:val="001707C7"/>
    <w:rPr>
      <w:sz w:val="16"/>
      <w:szCs w:val="16"/>
    </w:rPr>
  </w:style>
  <w:style w:type="paragraph" w:styleId="CommentText">
    <w:name w:val="annotation text"/>
    <w:basedOn w:val="Normal"/>
    <w:link w:val="CommentTextChar"/>
    <w:uiPriority w:val="99"/>
    <w:unhideWhenUsed/>
    <w:rsid w:val="001707C7"/>
    <w:rPr>
      <w:sz w:val="20"/>
      <w:szCs w:val="20"/>
    </w:rPr>
  </w:style>
  <w:style w:type="character" w:customStyle="1" w:styleId="CommentTextChar">
    <w:name w:val="Comment Text Char"/>
    <w:basedOn w:val="DefaultParagraphFont"/>
    <w:link w:val="CommentText"/>
    <w:uiPriority w:val="99"/>
    <w:rsid w:val="001707C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707C7"/>
    <w:rPr>
      <w:b/>
      <w:bCs/>
    </w:rPr>
  </w:style>
  <w:style w:type="character" w:customStyle="1" w:styleId="CommentSubjectChar">
    <w:name w:val="Comment Subject Char"/>
    <w:basedOn w:val="CommentTextChar"/>
    <w:link w:val="CommentSubject"/>
    <w:uiPriority w:val="99"/>
    <w:semiHidden/>
    <w:rsid w:val="001707C7"/>
    <w:rPr>
      <w:rFonts w:ascii="Arial" w:hAnsi="Arial"/>
      <w:b/>
      <w:bCs/>
      <w:sz w:val="20"/>
      <w:szCs w:val="20"/>
    </w:rPr>
  </w:style>
  <w:style w:type="paragraph" w:styleId="Header">
    <w:name w:val="header"/>
    <w:basedOn w:val="Normal"/>
    <w:link w:val="HeaderChar"/>
    <w:uiPriority w:val="99"/>
    <w:unhideWhenUsed/>
    <w:rsid w:val="00431EA9"/>
    <w:pPr>
      <w:tabs>
        <w:tab w:val="center" w:pos="4819"/>
        <w:tab w:val="right" w:pos="9638"/>
      </w:tabs>
    </w:pPr>
  </w:style>
  <w:style w:type="character" w:customStyle="1" w:styleId="HeaderChar">
    <w:name w:val="Header Char"/>
    <w:basedOn w:val="DefaultParagraphFont"/>
    <w:link w:val="Header"/>
    <w:uiPriority w:val="99"/>
    <w:rsid w:val="00431EA9"/>
    <w:rPr>
      <w:rFonts w:ascii="Arial" w:hAnsi="Arial"/>
    </w:rPr>
  </w:style>
  <w:style w:type="paragraph" w:styleId="Footer">
    <w:name w:val="footer"/>
    <w:basedOn w:val="Normal"/>
    <w:link w:val="FooterChar"/>
    <w:uiPriority w:val="99"/>
    <w:unhideWhenUsed/>
    <w:rsid w:val="00431EA9"/>
    <w:pPr>
      <w:tabs>
        <w:tab w:val="center" w:pos="4819"/>
        <w:tab w:val="right" w:pos="9638"/>
      </w:tabs>
    </w:pPr>
  </w:style>
  <w:style w:type="character" w:customStyle="1" w:styleId="FooterChar">
    <w:name w:val="Footer Char"/>
    <w:basedOn w:val="DefaultParagraphFont"/>
    <w:link w:val="Footer"/>
    <w:uiPriority w:val="99"/>
    <w:rsid w:val="00431EA9"/>
    <w:rPr>
      <w:rFonts w:ascii="Arial" w:hAnsi="Arial"/>
    </w:rPr>
  </w:style>
  <w:style w:type="paragraph" w:styleId="Revision">
    <w:name w:val="Revision"/>
    <w:hidden/>
    <w:uiPriority w:val="99"/>
    <w:semiHidden/>
    <w:rsid w:val="00CF730E"/>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194582">
      <w:bodyDiv w:val="1"/>
      <w:marLeft w:val="0"/>
      <w:marRight w:val="0"/>
      <w:marTop w:val="0"/>
      <w:marBottom w:val="0"/>
      <w:divBdr>
        <w:top w:val="none" w:sz="0" w:space="0" w:color="auto"/>
        <w:left w:val="none" w:sz="0" w:space="0" w:color="auto"/>
        <w:bottom w:val="none" w:sz="0" w:space="0" w:color="auto"/>
        <w:right w:val="none" w:sz="0" w:space="0" w:color="auto"/>
      </w:divBdr>
      <w:divsChild>
        <w:div w:id="1182403033">
          <w:marLeft w:val="0"/>
          <w:marRight w:val="0"/>
          <w:marTop w:val="0"/>
          <w:marBottom w:val="0"/>
          <w:divBdr>
            <w:top w:val="none" w:sz="0" w:space="0" w:color="auto"/>
            <w:left w:val="none" w:sz="0" w:space="0" w:color="auto"/>
            <w:bottom w:val="none" w:sz="0" w:space="0" w:color="auto"/>
            <w:right w:val="none" w:sz="0" w:space="0" w:color="auto"/>
          </w:divBdr>
          <w:divsChild>
            <w:div w:id="1016271662">
              <w:marLeft w:val="0"/>
              <w:marRight w:val="0"/>
              <w:marTop w:val="0"/>
              <w:marBottom w:val="0"/>
              <w:divBdr>
                <w:top w:val="none" w:sz="0" w:space="0" w:color="auto"/>
                <w:left w:val="none" w:sz="0" w:space="0" w:color="auto"/>
                <w:bottom w:val="none" w:sz="0" w:space="0" w:color="auto"/>
                <w:right w:val="none" w:sz="0" w:space="0" w:color="auto"/>
              </w:divBdr>
            </w:div>
          </w:divsChild>
        </w:div>
        <w:div w:id="1350831489">
          <w:marLeft w:val="0"/>
          <w:marRight w:val="0"/>
          <w:marTop w:val="0"/>
          <w:marBottom w:val="0"/>
          <w:divBdr>
            <w:top w:val="none" w:sz="0" w:space="0" w:color="auto"/>
            <w:left w:val="none" w:sz="0" w:space="0" w:color="auto"/>
            <w:bottom w:val="none" w:sz="0" w:space="0" w:color="auto"/>
            <w:right w:val="none" w:sz="0" w:space="0" w:color="auto"/>
          </w:divBdr>
          <w:divsChild>
            <w:div w:id="500705405">
              <w:marLeft w:val="0"/>
              <w:marRight w:val="0"/>
              <w:marTop w:val="0"/>
              <w:marBottom w:val="0"/>
              <w:divBdr>
                <w:top w:val="none" w:sz="0" w:space="0" w:color="auto"/>
                <w:left w:val="none" w:sz="0" w:space="0" w:color="auto"/>
                <w:bottom w:val="none" w:sz="0" w:space="0" w:color="auto"/>
                <w:right w:val="none" w:sz="0" w:space="0" w:color="auto"/>
              </w:divBdr>
            </w:div>
          </w:divsChild>
        </w:div>
        <w:div w:id="1911773807">
          <w:marLeft w:val="0"/>
          <w:marRight w:val="0"/>
          <w:marTop w:val="0"/>
          <w:marBottom w:val="0"/>
          <w:divBdr>
            <w:top w:val="none" w:sz="0" w:space="0" w:color="auto"/>
            <w:left w:val="none" w:sz="0" w:space="0" w:color="auto"/>
            <w:bottom w:val="none" w:sz="0" w:space="0" w:color="auto"/>
            <w:right w:val="none" w:sz="0" w:space="0" w:color="auto"/>
          </w:divBdr>
          <w:divsChild>
            <w:div w:id="207180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2956E5-AED7-4572-96C1-A80EA49B4E5C}">
  <ds:schemaRefs>
    <ds:schemaRef ds:uri="http://schemas.microsoft.com/sharepoint/v3/contenttype/forms"/>
  </ds:schemaRefs>
</ds:datastoreItem>
</file>

<file path=customXml/itemProps2.xml><?xml version="1.0" encoding="utf-8"?>
<ds:datastoreItem xmlns:ds="http://schemas.openxmlformats.org/officeDocument/2006/customXml" ds:itemID="{743E4E32-1867-4338-881F-A5F2D1AC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537F04-BA94-4642-99B5-ADA5BB97A332}">
  <ds:schemaRefs>
    <ds:schemaRef ds:uri="http://schemas.openxmlformats.org/officeDocument/2006/bibliography"/>
  </ds:schemaRefs>
</ds:datastoreItem>
</file>

<file path=customXml/itemProps4.xml><?xml version="1.0" encoding="utf-8"?>
<ds:datastoreItem xmlns:ds="http://schemas.openxmlformats.org/officeDocument/2006/customXml" ds:itemID="{C8AED7DB-2162-4EC9-A2E0-63FF93AEFAC6}">
  <ds:schemaRefs>
    <ds:schemaRef ds:uri="http://purl.org/dc/dcmitype/"/>
    <ds:schemaRef ds:uri="http://purl.org/dc/terms/"/>
    <ds:schemaRef ds:uri="http://purl.org/dc/elements/1.1/"/>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1147</Words>
  <Characters>654</Characters>
  <Application>Microsoft Office Word</Application>
  <DocSecurity>0</DocSecurity>
  <Lines>5</Lines>
  <Paragraphs>3</Paragraphs>
  <ScaleCrop>false</ScaleCrop>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Brusokas</dc:creator>
  <cp:keywords/>
  <dc:description/>
  <cp:lastModifiedBy>Marius Stankus</cp:lastModifiedBy>
  <cp:revision>12</cp:revision>
  <dcterms:created xsi:type="dcterms:W3CDTF">2025-07-03T09:55:00Z</dcterms:created>
  <dcterms:modified xsi:type="dcterms:W3CDTF">2025-10-22T05:43:00Z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0x010100767A2B2E91D3F34CADC5C9F7409123AD</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Mindaugas.Brusokas@ignitis.lt</vt:lpwstr>
  </property>
  <property fmtid="{D5CDD505-2E9C-101B-9397-08002B2CF9AE}" pid="6" name="MSIP_Label_320c693d-44b7-4e16-b3dd-4fcd87401cf5_SetDate">
    <vt:lpwstr>2020-06-12T12:13:54.5690059Z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cbb10ec4-5765-4391-ad99-3711582e5479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iteId">
    <vt:lpwstr>ea88e983-d65a-47b3-adb4-3e1c6d2110d2</vt:lpwstr>
  </property>
  <property fmtid="{D5CDD505-2E9C-101B-9397-08002B2CF9AE}" pid="13" name="MSIP_Label_190751af-2442-49a7-b7b9-9f0bcce858c9_Owner">
    <vt:lpwstr>Mindaugas.Brusokas@ignitis.lt</vt:lpwstr>
  </property>
  <property fmtid="{D5CDD505-2E9C-101B-9397-08002B2CF9AE}" pid="14" name="MSIP_Label_190751af-2442-49a7-b7b9-9f0bcce858c9_SetDate">
    <vt:lpwstr>2020-06-12T12:13:54.5690059Z</vt:lpwstr>
  </property>
  <property fmtid="{D5CDD505-2E9C-101B-9397-08002B2CF9AE}" pid="15" name="MSIP_Label_190751af-2442-49a7-b7b9-9f0bcce858c9_Name">
    <vt:lpwstr>Be žymos</vt:lpwstr>
  </property>
  <property fmtid="{D5CDD505-2E9C-101B-9397-08002B2CF9AE}" pid="16" name="MSIP_Label_190751af-2442-49a7-b7b9-9f0bcce858c9_Application">
    <vt:lpwstr>Microsoft Azure Information Protection</vt:lpwstr>
  </property>
  <property fmtid="{D5CDD505-2E9C-101B-9397-08002B2CF9AE}" pid="17" name="MSIP_Label_190751af-2442-49a7-b7b9-9f0bcce858c9_ActionId">
    <vt:lpwstr>cbb10ec4-5765-4391-ad99-3711582e5479</vt:lpwstr>
  </property>
  <property fmtid="{D5CDD505-2E9C-101B-9397-08002B2CF9AE}" pid="18" name="MSIP_Label_190751af-2442-49a7-b7b9-9f0bcce858c9_Parent">
    <vt:lpwstr>320c693d-44b7-4e16-b3dd-4fcd87401cf5</vt:lpwstr>
  </property>
  <property fmtid="{D5CDD505-2E9C-101B-9397-08002B2CF9AE}" pid="19" name="MSIP_Label_190751af-2442-49a7-b7b9-9f0bcce858c9_Extended_MSFT_Method">
    <vt:lpwstr>Manual</vt:lpwstr>
  </property>
  <property fmtid="{D5CDD505-2E9C-101B-9397-08002B2CF9AE}" pid="20" name="Sensitivity">
    <vt:lpwstr>Viešo naudojimo Be žymos</vt:lpwstr>
  </property>
</Properties>
</file>